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DEE56" w14:textId="77777777" w:rsidR="00C10D20" w:rsidRPr="00B47029" w:rsidRDefault="003B09B6" w:rsidP="00B47029">
      <w:pPr>
        <w:pStyle w:val="Title"/>
        <w:pBdr>
          <w:bottom w:val="none" w:sz="0" w:space="0" w:color="auto"/>
        </w:pBdr>
        <w:spacing w:after="120"/>
        <w:jc w:val="center"/>
        <w:rPr>
          <w:color w:val="auto"/>
          <w:sz w:val="36"/>
        </w:rPr>
      </w:pPr>
      <w:r>
        <w:rPr>
          <w:noProof/>
          <w:color w:val="auto"/>
          <w:sz w:val="36"/>
        </w:rPr>
        <w:drawing>
          <wp:anchor distT="0" distB="0" distL="114300" distR="114300" simplePos="0" relativeHeight="251658240" behindDoc="1" locked="0" layoutInCell="1" allowOverlap="1" wp14:anchorId="170DEEE9" wp14:editId="170DEEEA">
            <wp:simplePos x="0" y="0"/>
            <wp:positionH relativeFrom="column">
              <wp:posOffset>-467360</wp:posOffset>
            </wp:positionH>
            <wp:positionV relativeFrom="paragraph">
              <wp:posOffset>-10160</wp:posOffset>
            </wp:positionV>
            <wp:extent cx="638175" cy="638175"/>
            <wp:effectExtent l="19050" t="0" r="9525" b="0"/>
            <wp:wrapTight wrapText="bothSides">
              <wp:wrapPolygon edited="0">
                <wp:start x="-645" y="0"/>
                <wp:lineTo x="-645" y="21278"/>
                <wp:lineTo x="21922" y="21278"/>
                <wp:lineTo x="21922" y="0"/>
                <wp:lineTo x="-645" y="0"/>
              </wp:wrapPolygon>
            </wp:wrapTight>
            <wp:docPr id="1" name="Picture 0" descr="MCC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C Logo.bmp"/>
                    <pic:cNvPicPr/>
                  </pic:nvPicPr>
                  <pic:blipFill>
                    <a:blip r:embed="rId5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3F33" w:rsidRPr="00B47029">
        <w:rPr>
          <w:color w:val="auto"/>
          <w:sz w:val="36"/>
        </w:rPr>
        <w:t>Waiver Form for Prerequisite(s) and/or Co-Requisite(s)</w:t>
      </w:r>
    </w:p>
    <w:p w14:paraId="170DEE57" w14:textId="77777777" w:rsidR="00933F33" w:rsidRPr="00B47029" w:rsidRDefault="00933F33" w:rsidP="00B47029">
      <w:pPr>
        <w:jc w:val="center"/>
        <w:rPr>
          <w:b/>
          <w:sz w:val="28"/>
        </w:rPr>
      </w:pPr>
      <w:r w:rsidRPr="00B47029">
        <w:rPr>
          <w:b/>
          <w:sz w:val="28"/>
        </w:rPr>
        <w:t>Martin</w:t>
      </w:r>
      <w:r w:rsidR="00527D3F" w:rsidRPr="00B47029">
        <w:rPr>
          <w:b/>
          <w:sz w:val="28"/>
        </w:rPr>
        <w:t xml:space="preserve"> Community College</w:t>
      </w:r>
    </w:p>
    <w:p w14:paraId="170DEE58" w14:textId="77777777" w:rsidR="00527D3F" w:rsidRDefault="00527D3F"/>
    <w:p w14:paraId="170DEE59" w14:textId="77777777" w:rsidR="00527D3F" w:rsidRDefault="00527D3F" w:rsidP="002233D2">
      <w:pPr>
        <w:spacing w:after="120"/>
      </w:pPr>
      <w:r>
        <w:t xml:space="preserve">Title 23NCAC 2E.0204(1)(c) </w:t>
      </w:r>
      <w:r w:rsidR="00435B13">
        <w:t>Courses and Standards for Curriculum Programs</w:t>
      </w:r>
      <w:r>
        <w:t xml:space="preserve"> states, in part, “</w:t>
      </w:r>
      <w:r w:rsidR="00FD63DE">
        <w:t>A college shall use the course information (prefix; number; title; classroom, laboratory, clinical, and work experience contact hours; credit hours; prerequisites and corequisites; and course description) as listed in the Combined Course Library</w:t>
      </w:r>
      <w:r>
        <w:t>, as well as Page 2 of Section 23 of the Curriculum Procedures Manual, states in part, “co-requisites – a course taken at the same time as another course or prior to the course to be taken; prerequisite – a course taken prior to another course.”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847"/>
        <w:gridCol w:w="844"/>
        <w:gridCol w:w="647"/>
        <w:gridCol w:w="224"/>
        <w:gridCol w:w="399"/>
        <w:gridCol w:w="446"/>
        <w:gridCol w:w="422"/>
        <w:gridCol w:w="418"/>
        <w:gridCol w:w="856"/>
        <w:gridCol w:w="840"/>
        <w:gridCol w:w="839"/>
        <w:gridCol w:w="868"/>
        <w:gridCol w:w="840"/>
      </w:tblGrid>
      <w:tr w:rsidR="00D273A0" w14:paraId="170DEE5C" w14:textId="77777777" w:rsidTr="003B09B6">
        <w:tc>
          <w:tcPr>
            <w:tcW w:w="4788" w:type="dxa"/>
            <w:gridSpan w:val="8"/>
          </w:tcPr>
          <w:p w14:paraId="170DEE5A" w14:textId="77777777" w:rsidR="00D273A0" w:rsidRDefault="00D273A0">
            <w:r>
              <w:t>Semester:</w:t>
            </w:r>
          </w:p>
        </w:tc>
        <w:tc>
          <w:tcPr>
            <w:tcW w:w="4788" w:type="dxa"/>
            <w:gridSpan w:val="6"/>
            <w:tcBorders>
              <w:bottom w:val="single" w:sz="2" w:space="0" w:color="auto"/>
            </w:tcBorders>
            <w:vAlign w:val="bottom"/>
          </w:tcPr>
          <w:p w14:paraId="170DEE5B" w14:textId="77777777" w:rsidR="00D273A0" w:rsidRDefault="00D273A0" w:rsidP="003B09B6"/>
        </w:tc>
      </w:tr>
      <w:tr w:rsidR="00DA5756" w14:paraId="170DEE5F" w14:textId="77777777" w:rsidTr="003B09B6">
        <w:tc>
          <w:tcPr>
            <w:tcW w:w="4788" w:type="dxa"/>
            <w:gridSpan w:val="8"/>
          </w:tcPr>
          <w:p w14:paraId="170DEE5D" w14:textId="77777777" w:rsidR="00DA5756" w:rsidRDefault="00DA5756"/>
        </w:tc>
        <w:tc>
          <w:tcPr>
            <w:tcW w:w="4788" w:type="dxa"/>
            <w:gridSpan w:val="6"/>
            <w:tcBorders>
              <w:top w:val="single" w:sz="2" w:space="0" w:color="auto"/>
            </w:tcBorders>
            <w:vAlign w:val="bottom"/>
          </w:tcPr>
          <w:p w14:paraId="170DEE5E" w14:textId="77777777" w:rsidR="00DA5756" w:rsidRDefault="00DA5756" w:rsidP="003B09B6"/>
        </w:tc>
      </w:tr>
      <w:tr w:rsidR="00DA5756" w14:paraId="170DEE62" w14:textId="77777777" w:rsidTr="003B09B6">
        <w:tc>
          <w:tcPr>
            <w:tcW w:w="4788" w:type="dxa"/>
            <w:gridSpan w:val="8"/>
          </w:tcPr>
          <w:p w14:paraId="170DEE60" w14:textId="77777777" w:rsidR="00DA5756" w:rsidRDefault="00DA5756">
            <w:r>
              <w:t>Student’s Name:</w:t>
            </w:r>
          </w:p>
        </w:tc>
        <w:tc>
          <w:tcPr>
            <w:tcW w:w="4788" w:type="dxa"/>
            <w:gridSpan w:val="6"/>
            <w:tcBorders>
              <w:bottom w:val="single" w:sz="2" w:space="0" w:color="auto"/>
            </w:tcBorders>
            <w:vAlign w:val="bottom"/>
          </w:tcPr>
          <w:p w14:paraId="170DEE61" w14:textId="77777777" w:rsidR="00DA5756" w:rsidRDefault="00DA5756" w:rsidP="003B09B6"/>
        </w:tc>
      </w:tr>
      <w:tr w:rsidR="00DA5756" w14:paraId="170DEE65" w14:textId="77777777" w:rsidTr="003B09B6">
        <w:tc>
          <w:tcPr>
            <w:tcW w:w="4788" w:type="dxa"/>
            <w:gridSpan w:val="8"/>
          </w:tcPr>
          <w:p w14:paraId="170DEE63" w14:textId="77777777" w:rsidR="00DA5756" w:rsidRDefault="00DA5756"/>
        </w:tc>
        <w:tc>
          <w:tcPr>
            <w:tcW w:w="4788" w:type="dxa"/>
            <w:gridSpan w:val="6"/>
            <w:tcBorders>
              <w:top w:val="single" w:sz="2" w:space="0" w:color="auto"/>
            </w:tcBorders>
            <w:vAlign w:val="bottom"/>
          </w:tcPr>
          <w:p w14:paraId="170DEE64" w14:textId="77777777" w:rsidR="00DA5756" w:rsidRDefault="00DA5756" w:rsidP="003B09B6"/>
        </w:tc>
      </w:tr>
      <w:tr w:rsidR="00DA5756" w14:paraId="170DEE68" w14:textId="77777777" w:rsidTr="003B09B6">
        <w:tc>
          <w:tcPr>
            <w:tcW w:w="4788" w:type="dxa"/>
            <w:gridSpan w:val="8"/>
          </w:tcPr>
          <w:p w14:paraId="170DEE66" w14:textId="77777777" w:rsidR="00DA5756" w:rsidRDefault="00DA5756" w:rsidP="00482CAA">
            <w:r>
              <w:t xml:space="preserve">Student’s </w:t>
            </w:r>
            <w:r w:rsidR="00482CAA">
              <w:t xml:space="preserve">Identification </w:t>
            </w:r>
            <w:r>
              <w:t>Number:</w:t>
            </w:r>
          </w:p>
        </w:tc>
        <w:tc>
          <w:tcPr>
            <w:tcW w:w="4788" w:type="dxa"/>
            <w:gridSpan w:val="6"/>
            <w:tcBorders>
              <w:bottom w:val="single" w:sz="2" w:space="0" w:color="auto"/>
            </w:tcBorders>
            <w:vAlign w:val="bottom"/>
          </w:tcPr>
          <w:p w14:paraId="170DEE67" w14:textId="77777777" w:rsidR="00DA5756" w:rsidRDefault="00DA5756" w:rsidP="003B09B6"/>
        </w:tc>
      </w:tr>
      <w:tr w:rsidR="00DA5756" w14:paraId="170DEE6B" w14:textId="77777777" w:rsidTr="003B09B6">
        <w:tc>
          <w:tcPr>
            <w:tcW w:w="4788" w:type="dxa"/>
            <w:gridSpan w:val="8"/>
          </w:tcPr>
          <w:p w14:paraId="170DEE69" w14:textId="77777777" w:rsidR="00DA5756" w:rsidRDefault="00DA5756"/>
        </w:tc>
        <w:tc>
          <w:tcPr>
            <w:tcW w:w="4788" w:type="dxa"/>
            <w:gridSpan w:val="6"/>
            <w:tcBorders>
              <w:top w:val="single" w:sz="2" w:space="0" w:color="auto"/>
            </w:tcBorders>
            <w:vAlign w:val="bottom"/>
          </w:tcPr>
          <w:p w14:paraId="170DEE6A" w14:textId="77777777" w:rsidR="00DA5756" w:rsidRDefault="00DA5756" w:rsidP="003B09B6"/>
        </w:tc>
      </w:tr>
      <w:tr w:rsidR="00DA5756" w14:paraId="170DEE6E" w14:textId="77777777" w:rsidTr="003B09B6">
        <w:tc>
          <w:tcPr>
            <w:tcW w:w="4788" w:type="dxa"/>
            <w:gridSpan w:val="8"/>
          </w:tcPr>
          <w:p w14:paraId="170DEE6C" w14:textId="77777777" w:rsidR="00DA5756" w:rsidRDefault="00DA5756" w:rsidP="00D418B7">
            <w:r>
              <w:t xml:space="preserve">Course </w:t>
            </w:r>
            <w:r w:rsidR="00D418B7">
              <w:t>with</w:t>
            </w:r>
            <w:r>
              <w:t xml:space="preserve"> Unmet Prerequisite or Co-Requisite:</w:t>
            </w:r>
          </w:p>
        </w:tc>
        <w:tc>
          <w:tcPr>
            <w:tcW w:w="4788" w:type="dxa"/>
            <w:gridSpan w:val="6"/>
            <w:tcBorders>
              <w:bottom w:val="single" w:sz="2" w:space="0" w:color="auto"/>
            </w:tcBorders>
            <w:vAlign w:val="bottom"/>
          </w:tcPr>
          <w:p w14:paraId="170DEE6D" w14:textId="77777777" w:rsidR="00DA5756" w:rsidRDefault="00DA5756" w:rsidP="003B09B6"/>
        </w:tc>
      </w:tr>
      <w:tr w:rsidR="00DA5756" w14:paraId="170DEE71" w14:textId="77777777" w:rsidTr="003B09B6">
        <w:tc>
          <w:tcPr>
            <w:tcW w:w="4788" w:type="dxa"/>
            <w:gridSpan w:val="8"/>
          </w:tcPr>
          <w:p w14:paraId="170DEE6F" w14:textId="77777777" w:rsidR="00DA5756" w:rsidRDefault="00DA5756"/>
        </w:tc>
        <w:tc>
          <w:tcPr>
            <w:tcW w:w="4788" w:type="dxa"/>
            <w:gridSpan w:val="6"/>
            <w:tcBorders>
              <w:top w:val="single" w:sz="2" w:space="0" w:color="auto"/>
            </w:tcBorders>
          </w:tcPr>
          <w:p w14:paraId="170DEE70" w14:textId="77777777" w:rsidR="00DA5756" w:rsidRDefault="00DA5756"/>
        </w:tc>
      </w:tr>
      <w:tr w:rsidR="00DA5756" w14:paraId="170DEE7D" w14:textId="77777777" w:rsidTr="002233D2">
        <w:tc>
          <w:tcPr>
            <w:tcW w:w="870" w:type="dxa"/>
            <w:vAlign w:val="bottom"/>
          </w:tcPr>
          <w:p w14:paraId="170DEE72" w14:textId="77777777" w:rsidR="00DA5756" w:rsidRDefault="00DA5756" w:rsidP="002233D2">
            <w:pPr>
              <w:jc w:val="right"/>
            </w:pPr>
            <w:r>
              <w:t>Hours: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vAlign w:val="bottom"/>
          </w:tcPr>
          <w:p w14:paraId="170DEE73" w14:textId="77777777" w:rsidR="00DA5756" w:rsidRDefault="00DA5756" w:rsidP="00D418B7">
            <w:pPr>
              <w:jc w:val="center"/>
            </w:pPr>
          </w:p>
        </w:tc>
        <w:tc>
          <w:tcPr>
            <w:tcW w:w="870" w:type="dxa"/>
          </w:tcPr>
          <w:p w14:paraId="170DEE74" w14:textId="77777777" w:rsidR="00DA5756" w:rsidRDefault="00DA5756"/>
        </w:tc>
        <w:tc>
          <w:tcPr>
            <w:tcW w:w="871" w:type="dxa"/>
            <w:gridSpan w:val="2"/>
            <w:vAlign w:val="bottom"/>
          </w:tcPr>
          <w:p w14:paraId="170DEE75" w14:textId="77777777" w:rsidR="00DA5756" w:rsidRDefault="00DA5756" w:rsidP="002233D2">
            <w:pPr>
              <w:jc w:val="right"/>
            </w:pPr>
            <w:r>
              <w:t>Class:</w:t>
            </w:r>
          </w:p>
        </w:tc>
        <w:tc>
          <w:tcPr>
            <w:tcW w:w="870" w:type="dxa"/>
            <w:gridSpan w:val="2"/>
            <w:tcBorders>
              <w:bottom w:val="single" w:sz="2" w:space="0" w:color="auto"/>
            </w:tcBorders>
            <w:vAlign w:val="bottom"/>
          </w:tcPr>
          <w:p w14:paraId="170DEE76" w14:textId="77777777" w:rsidR="00DA5756" w:rsidRDefault="00DA5756" w:rsidP="00D418B7">
            <w:pPr>
              <w:jc w:val="center"/>
            </w:pPr>
          </w:p>
        </w:tc>
        <w:tc>
          <w:tcPr>
            <w:tcW w:w="871" w:type="dxa"/>
            <w:gridSpan w:val="2"/>
          </w:tcPr>
          <w:p w14:paraId="170DEE77" w14:textId="77777777" w:rsidR="00DA5756" w:rsidRDefault="00DA5756"/>
        </w:tc>
        <w:tc>
          <w:tcPr>
            <w:tcW w:w="870" w:type="dxa"/>
            <w:vAlign w:val="bottom"/>
          </w:tcPr>
          <w:p w14:paraId="170DEE78" w14:textId="77777777" w:rsidR="00DA5756" w:rsidRDefault="00DA5756" w:rsidP="002233D2">
            <w:pPr>
              <w:jc w:val="right"/>
            </w:pPr>
            <w:r>
              <w:t>Lab: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vAlign w:val="bottom"/>
          </w:tcPr>
          <w:p w14:paraId="170DEE79" w14:textId="77777777" w:rsidR="00DA5756" w:rsidRDefault="00DA5756" w:rsidP="00D418B7">
            <w:pPr>
              <w:jc w:val="center"/>
            </w:pPr>
          </w:p>
        </w:tc>
        <w:tc>
          <w:tcPr>
            <w:tcW w:w="870" w:type="dxa"/>
          </w:tcPr>
          <w:p w14:paraId="170DEE7A" w14:textId="77777777" w:rsidR="00DA5756" w:rsidRDefault="00DA5756"/>
        </w:tc>
        <w:tc>
          <w:tcPr>
            <w:tcW w:w="871" w:type="dxa"/>
            <w:vAlign w:val="bottom"/>
          </w:tcPr>
          <w:p w14:paraId="170DEE7B" w14:textId="77777777" w:rsidR="00DA5756" w:rsidRDefault="00DA5756" w:rsidP="002233D2">
            <w:pPr>
              <w:jc w:val="right"/>
            </w:pPr>
            <w:r>
              <w:t>Credit:</w:t>
            </w:r>
          </w:p>
        </w:tc>
        <w:tc>
          <w:tcPr>
            <w:tcW w:w="871" w:type="dxa"/>
            <w:tcBorders>
              <w:bottom w:val="single" w:sz="2" w:space="0" w:color="auto"/>
            </w:tcBorders>
            <w:vAlign w:val="bottom"/>
          </w:tcPr>
          <w:p w14:paraId="170DEE7C" w14:textId="77777777" w:rsidR="00DA5756" w:rsidRDefault="00DA5756" w:rsidP="00D418B7">
            <w:pPr>
              <w:jc w:val="center"/>
            </w:pPr>
          </w:p>
        </w:tc>
      </w:tr>
      <w:tr w:rsidR="00DA5756" w14:paraId="170DEE89" w14:textId="77777777" w:rsidTr="003B09B6">
        <w:tc>
          <w:tcPr>
            <w:tcW w:w="870" w:type="dxa"/>
            <w:tcBorders>
              <w:bottom w:val="single" w:sz="12" w:space="0" w:color="auto"/>
            </w:tcBorders>
          </w:tcPr>
          <w:p w14:paraId="170DEE7E" w14:textId="77777777" w:rsidR="00DA5756" w:rsidRDefault="00DA5756" w:rsidP="00C10D20"/>
        </w:tc>
        <w:tc>
          <w:tcPr>
            <w:tcW w:w="871" w:type="dxa"/>
            <w:tcBorders>
              <w:top w:val="single" w:sz="2" w:space="0" w:color="auto"/>
              <w:bottom w:val="single" w:sz="12" w:space="0" w:color="auto"/>
            </w:tcBorders>
          </w:tcPr>
          <w:p w14:paraId="170DEE7F" w14:textId="77777777" w:rsidR="00DA5756" w:rsidRDefault="00DA5756"/>
        </w:tc>
        <w:tc>
          <w:tcPr>
            <w:tcW w:w="870" w:type="dxa"/>
            <w:tcBorders>
              <w:bottom w:val="single" w:sz="12" w:space="0" w:color="auto"/>
            </w:tcBorders>
          </w:tcPr>
          <w:p w14:paraId="170DEE80" w14:textId="77777777" w:rsidR="00DA5756" w:rsidRDefault="00DA5756"/>
        </w:tc>
        <w:tc>
          <w:tcPr>
            <w:tcW w:w="871" w:type="dxa"/>
            <w:gridSpan w:val="2"/>
            <w:tcBorders>
              <w:bottom w:val="single" w:sz="12" w:space="0" w:color="auto"/>
            </w:tcBorders>
          </w:tcPr>
          <w:p w14:paraId="170DEE81" w14:textId="77777777" w:rsidR="00DA5756" w:rsidRDefault="00DA5756" w:rsidP="00C10D20"/>
        </w:tc>
        <w:tc>
          <w:tcPr>
            <w:tcW w:w="870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170DEE82" w14:textId="77777777" w:rsidR="00DA5756" w:rsidRDefault="00DA5756"/>
        </w:tc>
        <w:tc>
          <w:tcPr>
            <w:tcW w:w="871" w:type="dxa"/>
            <w:gridSpan w:val="2"/>
            <w:tcBorders>
              <w:bottom w:val="single" w:sz="12" w:space="0" w:color="auto"/>
            </w:tcBorders>
          </w:tcPr>
          <w:p w14:paraId="170DEE83" w14:textId="77777777" w:rsidR="00DA5756" w:rsidRDefault="00DA5756"/>
        </w:tc>
        <w:tc>
          <w:tcPr>
            <w:tcW w:w="870" w:type="dxa"/>
            <w:tcBorders>
              <w:bottom w:val="single" w:sz="12" w:space="0" w:color="auto"/>
            </w:tcBorders>
          </w:tcPr>
          <w:p w14:paraId="170DEE84" w14:textId="77777777" w:rsidR="00DA5756" w:rsidRDefault="00DA5756" w:rsidP="00C10D20"/>
        </w:tc>
        <w:tc>
          <w:tcPr>
            <w:tcW w:w="871" w:type="dxa"/>
            <w:tcBorders>
              <w:top w:val="single" w:sz="2" w:space="0" w:color="auto"/>
              <w:bottom w:val="single" w:sz="12" w:space="0" w:color="auto"/>
            </w:tcBorders>
          </w:tcPr>
          <w:p w14:paraId="170DEE85" w14:textId="77777777" w:rsidR="00DA5756" w:rsidRDefault="00DA5756"/>
        </w:tc>
        <w:tc>
          <w:tcPr>
            <w:tcW w:w="870" w:type="dxa"/>
            <w:tcBorders>
              <w:bottom w:val="single" w:sz="12" w:space="0" w:color="auto"/>
            </w:tcBorders>
          </w:tcPr>
          <w:p w14:paraId="170DEE86" w14:textId="77777777" w:rsidR="00DA5756" w:rsidRDefault="00DA5756"/>
        </w:tc>
        <w:tc>
          <w:tcPr>
            <w:tcW w:w="871" w:type="dxa"/>
            <w:tcBorders>
              <w:bottom w:val="single" w:sz="12" w:space="0" w:color="auto"/>
            </w:tcBorders>
          </w:tcPr>
          <w:p w14:paraId="170DEE87" w14:textId="77777777" w:rsidR="00DA5756" w:rsidRDefault="00DA5756"/>
        </w:tc>
        <w:tc>
          <w:tcPr>
            <w:tcW w:w="871" w:type="dxa"/>
            <w:tcBorders>
              <w:top w:val="single" w:sz="2" w:space="0" w:color="auto"/>
              <w:bottom w:val="single" w:sz="12" w:space="0" w:color="auto"/>
            </w:tcBorders>
          </w:tcPr>
          <w:p w14:paraId="170DEE88" w14:textId="77777777" w:rsidR="00DA5756" w:rsidRDefault="00DA5756"/>
        </w:tc>
      </w:tr>
      <w:tr w:rsidR="00DA5756" w14:paraId="170DEE95" w14:textId="77777777" w:rsidTr="003B09B6">
        <w:tc>
          <w:tcPr>
            <w:tcW w:w="870" w:type="dxa"/>
            <w:tcBorders>
              <w:top w:val="single" w:sz="12" w:space="0" w:color="auto"/>
            </w:tcBorders>
          </w:tcPr>
          <w:p w14:paraId="170DEE8A" w14:textId="77777777" w:rsidR="00DA5756" w:rsidRDefault="00DA5756" w:rsidP="00C10D20"/>
        </w:tc>
        <w:tc>
          <w:tcPr>
            <w:tcW w:w="871" w:type="dxa"/>
            <w:tcBorders>
              <w:top w:val="single" w:sz="12" w:space="0" w:color="auto"/>
            </w:tcBorders>
          </w:tcPr>
          <w:p w14:paraId="170DEE8B" w14:textId="77777777" w:rsidR="00DA5756" w:rsidRDefault="00DA5756"/>
        </w:tc>
        <w:tc>
          <w:tcPr>
            <w:tcW w:w="870" w:type="dxa"/>
            <w:tcBorders>
              <w:top w:val="single" w:sz="12" w:space="0" w:color="auto"/>
            </w:tcBorders>
          </w:tcPr>
          <w:p w14:paraId="170DEE8C" w14:textId="77777777" w:rsidR="00DA5756" w:rsidRDefault="00DA5756"/>
        </w:tc>
        <w:tc>
          <w:tcPr>
            <w:tcW w:w="871" w:type="dxa"/>
            <w:gridSpan w:val="2"/>
            <w:tcBorders>
              <w:top w:val="single" w:sz="12" w:space="0" w:color="auto"/>
            </w:tcBorders>
          </w:tcPr>
          <w:p w14:paraId="170DEE8D" w14:textId="77777777" w:rsidR="00DA5756" w:rsidRDefault="00DA5756" w:rsidP="00C10D20"/>
        </w:tc>
        <w:tc>
          <w:tcPr>
            <w:tcW w:w="870" w:type="dxa"/>
            <w:gridSpan w:val="2"/>
            <w:tcBorders>
              <w:top w:val="single" w:sz="12" w:space="0" w:color="auto"/>
            </w:tcBorders>
          </w:tcPr>
          <w:p w14:paraId="170DEE8E" w14:textId="77777777" w:rsidR="00DA5756" w:rsidRDefault="00DA5756"/>
        </w:tc>
        <w:tc>
          <w:tcPr>
            <w:tcW w:w="871" w:type="dxa"/>
            <w:gridSpan w:val="2"/>
            <w:tcBorders>
              <w:top w:val="single" w:sz="12" w:space="0" w:color="auto"/>
            </w:tcBorders>
          </w:tcPr>
          <w:p w14:paraId="170DEE8F" w14:textId="77777777" w:rsidR="00DA5756" w:rsidRDefault="00DA5756"/>
        </w:tc>
        <w:tc>
          <w:tcPr>
            <w:tcW w:w="870" w:type="dxa"/>
            <w:tcBorders>
              <w:top w:val="single" w:sz="12" w:space="0" w:color="auto"/>
            </w:tcBorders>
          </w:tcPr>
          <w:p w14:paraId="170DEE90" w14:textId="77777777" w:rsidR="00DA5756" w:rsidRDefault="00DA5756" w:rsidP="00C10D20"/>
        </w:tc>
        <w:tc>
          <w:tcPr>
            <w:tcW w:w="871" w:type="dxa"/>
            <w:tcBorders>
              <w:top w:val="single" w:sz="12" w:space="0" w:color="auto"/>
            </w:tcBorders>
          </w:tcPr>
          <w:p w14:paraId="170DEE91" w14:textId="77777777" w:rsidR="00DA5756" w:rsidRDefault="00DA5756"/>
        </w:tc>
        <w:tc>
          <w:tcPr>
            <w:tcW w:w="870" w:type="dxa"/>
            <w:tcBorders>
              <w:top w:val="single" w:sz="12" w:space="0" w:color="auto"/>
            </w:tcBorders>
          </w:tcPr>
          <w:p w14:paraId="170DEE92" w14:textId="77777777" w:rsidR="00DA5756" w:rsidRDefault="00DA5756"/>
        </w:tc>
        <w:tc>
          <w:tcPr>
            <w:tcW w:w="871" w:type="dxa"/>
            <w:tcBorders>
              <w:top w:val="single" w:sz="12" w:space="0" w:color="auto"/>
            </w:tcBorders>
          </w:tcPr>
          <w:p w14:paraId="170DEE93" w14:textId="77777777" w:rsidR="00DA5756" w:rsidRDefault="00DA5756"/>
        </w:tc>
        <w:tc>
          <w:tcPr>
            <w:tcW w:w="871" w:type="dxa"/>
            <w:tcBorders>
              <w:top w:val="single" w:sz="12" w:space="0" w:color="auto"/>
            </w:tcBorders>
          </w:tcPr>
          <w:p w14:paraId="170DEE94" w14:textId="77777777" w:rsidR="00DA5756" w:rsidRDefault="00DA5756"/>
        </w:tc>
      </w:tr>
      <w:tr w:rsidR="00DA5756" w14:paraId="170DEE99" w14:textId="77777777" w:rsidTr="003B09B6">
        <w:trPr>
          <w:trHeight w:val="315"/>
        </w:trPr>
        <w:tc>
          <w:tcPr>
            <w:tcW w:w="3258" w:type="dxa"/>
            <w:gridSpan w:val="4"/>
            <w:vAlign w:val="bottom"/>
          </w:tcPr>
          <w:p w14:paraId="170DEE96" w14:textId="77777777" w:rsidR="00DA5756" w:rsidRDefault="00DA5756" w:rsidP="003B09B6">
            <w:pPr>
              <w:pStyle w:val="ListParagraph"/>
              <w:numPr>
                <w:ilvl w:val="0"/>
                <w:numId w:val="1"/>
              </w:numPr>
            </w:pPr>
            <w:r>
              <w:t>Prerequisite(s) Not Met:</w:t>
            </w:r>
          </w:p>
        </w:tc>
        <w:tc>
          <w:tcPr>
            <w:tcW w:w="630" w:type="dxa"/>
            <w:gridSpan w:val="2"/>
            <w:vAlign w:val="bottom"/>
          </w:tcPr>
          <w:p w14:paraId="170DEE97" w14:textId="77777777" w:rsidR="00DA5756" w:rsidRDefault="00BE03BE" w:rsidP="002233D2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DA5756">
              <w:instrText xml:space="preserve"> FORMCHECKBOX </w:instrText>
            </w:r>
            <w:r w:rsidR="00CB2F59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5688" w:type="dxa"/>
            <w:gridSpan w:val="8"/>
            <w:tcBorders>
              <w:bottom w:val="single" w:sz="2" w:space="0" w:color="auto"/>
            </w:tcBorders>
            <w:vAlign w:val="bottom"/>
          </w:tcPr>
          <w:p w14:paraId="170DEE98" w14:textId="77777777" w:rsidR="00DA5756" w:rsidRDefault="00DA5756" w:rsidP="003B09B6"/>
        </w:tc>
      </w:tr>
      <w:tr w:rsidR="00DA5756" w14:paraId="170DEE9D" w14:textId="77777777" w:rsidTr="003B09B6">
        <w:tc>
          <w:tcPr>
            <w:tcW w:w="3258" w:type="dxa"/>
            <w:gridSpan w:val="4"/>
            <w:vAlign w:val="bottom"/>
          </w:tcPr>
          <w:p w14:paraId="170DEE9A" w14:textId="77777777" w:rsidR="00DA5756" w:rsidRDefault="00DA5756" w:rsidP="003B09B6"/>
        </w:tc>
        <w:tc>
          <w:tcPr>
            <w:tcW w:w="630" w:type="dxa"/>
            <w:gridSpan w:val="2"/>
            <w:vAlign w:val="bottom"/>
          </w:tcPr>
          <w:p w14:paraId="170DEE9B" w14:textId="77777777" w:rsidR="00DA5756" w:rsidRDefault="00DA5756" w:rsidP="002233D2">
            <w:pPr>
              <w:jc w:val="center"/>
            </w:pPr>
          </w:p>
        </w:tc>
        <w:tc>
          <w:tcPr>
            <w:tcW w:w="5688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0DEE9C" w14:textId="77777777" w:rsidR="00DA5756" w:rsidRDefault="00DA5756" w:rsidP="003B09B6"/>
        </w:tc>
      </w:tr>
      <w:tr w:rsidR="00DA5756" w14:paraId="170DEEA1" w14:textId="77777777" w:rsidTr="003B09B6">
        <w:tc>
          <w:tcPr>
            <w:tcW w:w="3258" w:type="dxa"/>
            <w:gridSpan w:val="4"/>
            <w:vAlign w:val="bottom"/>
          </w:tcPr>
          <w:p w14:paraId="170DEE9E" w14:textId="77777777" w:rsidR="00DA5756" w:rsidRDefault="00DA5756" w:rsidP="003B09B6">
            <w:pPr>
              <w:pStyle w:val="ListParagraph"/>
              <w:numPr>
                <w:ilvl w:val="0"/>
                <w:numId w:val="1"/>
              </w:numPr>
            </w:pPr>
            <w:r>
              <w:t>Co-Requisite(s) Not Met:</w:t>
            </w:r>
          </w:p>
        </w:tc>
        <w:tc>
          <w:tcPr>
            <w:tcW w:w="630" w:type="dxa"/>
            <w:gridSpan w:val="2"/>
            <w:vAlign w:val="bottom"/>
          </w:tcPr>
          <w:p w14:paraId="170DEE9F" w14:textId="77777777" w:rsidR="00DA5756" w:rsidRDefault="00BE03BE" w:rsidP="002233D2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DA5756">
              <w:instrText xml:space="preserve"> FORMCHECKBOX </w:instrText>
            </w:r>
            <w:r w:rsidR="00CB2F59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5688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0DEEA0" w14:textId="77777777" w:rsidR="00DA5756" w:rsidRDefault="00DA5756" w:rsidP="003B09B6"/>
        </w:tc>
      </w:tr>
      <w:tr w:rsidR="00DA5756" w14:paraId="170DEEA5" w14:textId="77777777" w:rsidTr="003B09B6">
        <w:tc>
          <w:tcPr>
            <w:tcW w:w="3258" w:type="dxa"/>
            <w:gridSpan w:val="4"/>
          </w:tcPr>
          <w:p w14:paraId="170DEEA2" w14:textId="77777777" w:rsidR="00DA5756" w:rsidRDefault="00DA5756" w:rsidP="00DA5756"/>
        </w:tc>
        <w:tc>
          <w:tcPr>
            <w:tcW w:w="630" w:type="dxa"/>
            <w:gridSpan w:val="2"/>
          </w:tcPr>
          <w:p w14:paraId="170DEEA3" w14:textId="77777777" w:rsidR="00DA5756" w:rsidRDefault="00DA5756" w:rsidP="00DA5756"/>
        </w:tc>
        <w:tc>
          <w:tcPr>
            <w:tcW w:w="5688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0DEEA4" w14:textId="77777777" w:rsidR="00DA5756" w:rsidRDefault="00DA5756" w:rsidP="003B09B6"/>
        </w:tc>
      </w:tr>
      <w:tr w:rsidR="00DA5756" w14:paraId="170DEEA9" w14:textId="77777777" w:rsidTr="003B09B6">
        <w:tc>
          <w:tcPr>
            <w:tcW w:w="3258" w:type="dxa"/>
            <w:gridSpan w:val="4"/>
            <w:tcBorders>
              <w:bottom w:val="single" w:sz="12" w:space="0" w:color="auto"/>
            </w:tcBorders>
          </w:tcPr>
          <w:p w14:paraId="170DEEA6" w14:textId="77777777" w:rsidR="00DA5756" w:rsidRDefault="00DA5756" w:rsidP="00DA5756"/>
        </w:tc>
        <w:tc>
          <w:tcPr>
            <w:tcW w:w="630" w:type="dxa"/>
            <w:gridSpan w:val="2"/>
            <w:tcBorders>
              <w:bottom w:val="single" w:sz="12" w:space="0" w:color="auto"/>
            </w:tcBorders>
          </w:tcPr>
          <w:p w14:paraId="170DEEA7" w14:textId="77777777" w:rsidR="00DA5756" w:rsidRDefault="00DA5756" w:rsidP="00DA5756"/>
        </w:tc>
        <w:tc>
          <w:tcPr>
            <w:tcW w:w="5688" w:type="dxa"/>
            <w:gridSpan w:val="8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14:paraId="170DEEA8" w14:textId="77777777" w:rsidR="00DA5756" w:rsidRDefault="00DA5756" w:rsidP="003B09B6"/>
        </w:tc>
      </w:tr>
    </w:tbl>
    <w:p w14:paraId="170DEEAA" w14:textId="77777777" w:rsidR="00DA5756" w:rsidRDefault="00DA5756" w:rsidP="003B09B6">
      <w:pPr>
        <w:spacing w:before="120"/>
      </w:pPr>
      <w:r>
        <w:t>Explanation/Justification (</w:t>
      </w:r>
      <w:r w:rsidRPr="00B47029">
        <w:rPr>
          <w:i/>
          <w:sz w:val="20"/>
        </w:rPr>
        <w:t>Attach additional sheet, if necessary</w:t>
      </w:r>
      <w:r>
        <w:t>):</w:t>
      </w:r>
    </w:p>
    <w:p w14:paraId="170DEEAB" w14:textId="77777777" w:rsidR="00B47029" w:rsidRDefault="00B47029"/>
    <w:p w14:paraId="170DEEAC" w14:textId="77777777" w:rsidR="00B47029" w:rsidRDefault="00B47029"/>
    <w:p w14:paraId="170DEEAD" w14:textId="77777777" w:rsidR="00B47029" w:rsidRDefault="00B47029"/>
    <w:p w14:paraId="170DEEAE" w14:textId="77777777" w:rsidR="00435B13" w:rsidRDefault="00435B13"/>
    <w:p w14:paraId="170DEEAF" w14:textId="77777777" w:rsidR="0031770A" w:rsidRDefault="0031770A"/>
    <w:p w14:paraId="170DEEB0" w14:textId="77777777" w:rsidR="0031770A" w:rsidRDefault="0031770A"/>
    <w:p w14:paraId="170DEEB1" w14:textId="77777777" w:rsidR="00435B13" w:rsidRDefault="00435B13"/>
    <w:p w14:paraId="170DEEB2" w14:textId="77777777" w:rsidR="00435B13" w:rsidRDefault="00435B13"/>
    <w:p w14:paraId="170DEEB3" w14:textId="77777777" w:rsidR="00B47029" w:rsidRDefault="003B09B6" w:rsidP="003B09B6">
      <w:pPr>
        <w:spacing w:before="12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5"/>
        <w:gridCol w:w="880"/>
        <w:gridCol w:w="2745"/>
      </w:tblGrid>
      <w:tr w:rsidR="00B47029" w14:paraId="170DEEB7" w14:textId="77777777" w:rsidTr="003B09B6">
        <w:tc>
          <w:tcPr>
            <w:tcW w:w="5868" w:type="dxa"/>
            <w:tcBorders>
              <w:top w:val="single" w:sz="2" w:space="0" w:color="auto"/>
            </w:tcBorders>
          </w:tcPr>
          <w:p w14:paraId="170DEEB4" w14:textId="77777777" w:rsidR="00B47029" w:rsidRPr="00C10D20" w:rsidRDefault="00B47029" w:rsidP="003B09B6">
            <w:pPr>
              <w:jc w:val="center"/>
            </w:pPr>
            <w:r w:rsidRPr="00C10D20">
              <w:t>Student’s Signature</w:t>
            </w:r>
          </w:p>
        </w:tc>
        <w:tc>
          <w:tcPr>
            <w:tcW w:w="900" w:type="dxa"/>
          </w:tcPr>
          <w:p w14:paraId="170DEEB5" w14:textId="77777777" w:rsidR="00B47029" w:rsidRPr="00C10D20" w:rsidRDefault="00B47029"/>
        </w:tc>
        <w:tc>
          <w:tcPr>
            <w:tcW w:w="2808" w:type="dxa"/>
            <w:tcBorders>
              <w:top w:val="single" w:sz="2" w:space="0" w:color="auto"/>
            </w:tcBorders>
          </w:tcPr>
          <w:p w14:paraId="170DEEB6" w14:textId="77777777" w:rsidR="00B47029" w:rsidRPr="00C10D20" w:rsidRDefault="00B47029" w:rsidP="003B09B6">
            <w:pPr>
              <w:jc w:val="center"/>
            </w:pPr>
            <w:r w:rsidRPr="00C10D20">
              <w:t>Date</w:t>
            </w:r>
          </w:p>
        </w:tc>
      </w:tr>
      <w:tr w:rsidR="00B47029" w14:paraId="170DEEBB" w14:textId="77777777" w:rsidTr="003B09B6">
        <w:tc>
          <w:tcPr>
            <w:tcW w:w="5868" w:type="dxa"/>
          </w:tcPr>
          <w:p w14:paraId="170DEEB8" w14:textId="77777777" w:rsidR="00B47029" w:rsidRPr="00C10D20" w:rsidRDefault="00B47029" w:rsidP="003B09B6">
            <w:pPr>
              <w:jc w:val="center"/>
            </w:pPr>
          </w:p>
        </w:tc>
        <w:tc>
          <w:tcPr>
            <w:tcW w:w="900" w:type="dxa"/>
          </w:tcPr>
          <w:p w14:paraId="170DEEB9" w14:textId="77777777" w:rsidR="00B47029" w:rsidRPr="00C10D20" w:rsidRDefault="00B47029"/>
        </w:tc>
        <w:tc>
          <w:tcPr>
            <w:tcW w:w="2808" w:type="dxa"/>
          </w:tcPr>
          <w:p w14:paraId="170DEEBA" w14:textId="77777777" w:rsidR="00B47029" w:rsidRPr="00C10D20" w:rsidRDefault="00B47029" w:rsidP="003B09B6">
            <w:pPr>
              <w:jc w:val="center"/>
            </w:pPr>
          </w:p>
        </w:tc>
      </w:tr>
      <w:tr w:rsidR="00B47029" w14:paraId="170DEEBF" w14:textId="77777777" w:rsidTr="003B09B6">
        <w:tc>
          <w:tcPr>
            <w:tcW w:w="5868" w:type="dxa"/>
            <w:tcBorders>
              <w:bottom w:val="single" w:sz="2" w:space="0" w:color="auto"/>
            </w:tcBorders>
          </w:tcPr>
          <w:p w14:paraId="170DEEBC" w14:textId="77777777" w:rsidR="00B47029" w:rsidRPr="00C10D20" w:rsidRDefault="00B47029" w:rsidP="003B09B6">
            <w:pPr>
              <w:jc w:val="center"/>
            </w:pPr>
          </w:p>
        </w:tc>
        <w:tc>
          <w:tcPr>
            <w:tcW w:w="900" w:type="dxa"/>
          </w:tcPr>
          <w:p w14:paraId="170DEEBD" w14:textId="77777777" w:rsidR="00B47029" w:rsidRPr="00C10D20" w:rsidRDefault="00B47029"/>
        </w:tc>
        <w:tc>
          <w:tcPr>
            <w:tcW w:w="2808" w:type="dxa"/>
            <w:tcBorders>
              <w:bottom w:val="single" w:sz="2" w:space="0" w:color="auto"/>
            </w:tcBorders>
          </w:tcPr>
          <w:p w14:paraId="170DEEBE" w14:textId="77777777" w:rsidR="00B47029" w:rsidRPr="00C10D20" w:rsidRDefault="00B47029" w:rsidP="003B09B6">
            <w:pPr>
              <w:jc w:val="center"/>
            </w:pPr>
          </w:p>
        </w:tc>
      </w:tr>
      <w:tr w:rsidR="00B47029" w14:paraId="170DEEC3" w14:textId="77777777" w:rsidTr="003B09B6">
        <w:tc>
          <w:tcPr>
            <w:tcW w:w="5868" w:type="dxa"/>
            <w:tcBorders>
              <w:top w:val="single" w:sz="2" w:space="0" w:color="auto"/>
            </w:tcBorders>
          </w:tcPr>
          <w:p w14:paraId="170DEEC0" w14:textId="77777777" w:rsidR="00B47029" w:rsidRPr="00C10D20" w:rsidRDefault="00B47029" w:rsidP="003B09B6">
            <w:pPr>
              <w:jc w:val="center"/>
            </w:pPr>
            <w:r w:rsidRPr="00C10D20">
              <w:t>Instructor’s Signature</w:t>
            </w:r>
          </w:p>
        </w:tc>
        <w:tc>
          <w:tcPr>
            <w:tcW w:w="900" w:type="dxa"/>
          </w:tcPr>
          <w:p w14:paraId="170DEEC1" w14:textId="77777777" w:rsidR="00B47029" w:rsidRPr="00C10D20" w:rsidRDefault="00B47029"/>
        </w:tc>
        <w:tc>
          <w:tcPr>
            <w:tcW w:w="2808" w:type="dxa"/>
            <w:tcBorders>
              <w:top w:val="single" w:sz="2" w:space="0" w:color="auto"/>
            </w:tcBorders>
          </w:tcPr>
          <w:p w14:paraId="170DEEC2" w14:textId="77777777" w:rsidR="00B47029" w:rsidRPr="00C10D20" w:rsidRDefault="00B47029" w:rsidP="003B09B6">
            <w:pPr>
              <w:jc w:val="center"/>
            </w:pPr>
            <w:r w:rsidRPr="00C10D20">
              <w:t>Date</w:t>
            </w:r>
          </w:p>
        </w:tc>
      </w:tr>
      <w:tr w:rsidR="00B47029" w14:paraId="170DEEC7" w14:textId="77777777" w:rsidTr="003B09B6">
        <w:tc>
          <w:tcPr>
            <w:tcW w:w="5868" w:type="dxa"/>
          </w:tcPr>
          <w:p w14:paraId="170DEEC4" w14:textId="77777777" w:rsidR="00B47029" w:rsidRPr="00C10D20" w:rsidRDefault="00B47029" w:rsidP="003B09B6">
            <w:pPr>
              <w:jc w:val="center"/>
            </w:pPr>
          </w:p>
        </w:tc>
        <w:tc>
          <w:tcPr>
            <w:tcW w:w="900" w:type="dxa"/>
          </w:tcPr>
          <w:p w14:paraId="170DEEC5" w14:textId="77777777" w:rsidR="00B47029" w:rsidRPr="00C10D20" w:rsidRDefault="00B47029"/>
        </w:tc>
        <w:tc>
          <w:tcPr>
            <w:tcW w:w="2808" w:type="dxa"/>
          </w:tcPr>
          <w:p w14:paraId="170DEEC6" w14:textId="77777777" w:rsidR="00B47029" w:rsidRPr="00C10D20" w:rsidRDefault="00B47029" w:rsidP="003B09B6">
            <w:pPr>
              <w:jc w:val="center"/>
            </w:pPr>
          </w:p>
        </w:tc>
      </w:tr>
      <w:tr w:rsidR="00B47029" w14:paraId="170DEECB" w14:textId="77777777" w:rsidTr="003B09B6">
        <w:tc>
          <w:tcPr>
            <w:tcW w:w="5868" w:type="dxa"/>
            <w:tcBorders>
              <w:bottom w:val="single" w:sz="2" w:space="0" w:color="auto"/>
            </w:tcBorders>
          </w:tcPr>
          <w:p w14:paraId="170DEEC8" w14:textId="77777777" w:rsidR="00B47029" w:rsidRPr="00C10D20" w:rsidRDefault="00B47029" w:rsidP="003B09B6">
            <w:pPr>
              <w:jc w:val="center"/>
            </w:pPr>
          </w:p>
        </w:tc>
        <w:tc>
          <w:tcPr>
            <w:tcW w:w="900" w:type="dxa"/>
          </w:tcPr>
          <w:p w14:paraId="170DEEC9" w14:textId="77777777" w:rsidR="00B47029" w:rsidRPr="00C10D20" w:rsidRDefault="00B47029"/>
        </w:tc>
        <w:tc>
          <w:tcPr>
            <w:tcW w:w="2808" w:type="dxa"/>
            <w:tcBorders>
              <w:bottom w:val="single" w:sz="2" w:space="0" w:color="auto"/>
            </w:tcBorders>
          </w:tcPr>
          <w:p w14:paraId="170DEECA" w14:textId="77777777" w:rsidR="00B47029" w:rsidRPr="00C10D20" w:rsidRDefault="00B47029" w:rsidP="003B09B6">
            <w:pPr>
              <w:jc w:val="center"/>
            </w:pPr>
          </w:p>
        </w:tc>
      </w:tr>
      <w:tr w:rsidR="00B47029" w14:paraId="170DEECF" w14:textId="77777777" w:rsidTr="003B09B6">
        <w:tc>
          <w:tcPr>
            <w:tcW w:w="5868" w:type="dxa"/>
            <w:tcBorders>
              <w:top w:val="single" w:sz="2" w:space="0" w:color="auto"/>
            </w:tcBorders>
          </w:tcPr>
          <w:p w14:paraId="170DEECC" w14:textId="77777777" w:rsidR="00B47029" w:rsidRPr="00C10D20" w:rsidRDefault="00B47029" w:rsidP="003B09B6">
            <w:pPr>
              <w:jc w:val="center"/>
            </w:pPr>
            <w:r w:rsidRPr="00C10D20">
              <w:t>Advisor’s Signature</w:t>
            </w:r>
          </w:p>
        </w:tc>
        <w:tc>
          <w:tcPr>
            <w:tcW w:w="900" w:type="dxa"/>
          </w:tcPr>
          <w:p w14:paraId="170DEECD" w14:textId="77777777" w:rsidR="00B47029" w:rsidRPr="00C10D20" w:rsidRDefault="00B47029"/>
        </w:tc>
        <w:tc>
          <w:tcPr>
            <w:tcW w:w="2808" w:type="dxa"/>
            <w:tcBorders>
              <w:top w:val="single" w:sz="2" w:space="0" w:color="auto"/>
            </w:tcBorders>
          </w:tcPr>
          <w:p w14:paraId="170DEECE" w14:textId="77777777" w:rsidR="00B47029" w:rsidRPr="00C10D20" w:rsidRDefault="00B47029" w:rsidP="003B09B6">
            <w:pPr>
              <w:jc w:val="center"/>
            </w:pPr>
            <w:r w:rsidRPr="00C10D20">
              <w:t>Date</w:t>
            </w:r>
          </w:p>
        </w:tc>
      </w:tr>
      <w:tr w:rsidR="00B47029" w14:paraId="170DEED3" w14:textId="77777777" w:rsidTr="003B09B6">
        <w:tc>
          <w:tcPr>
            <w:tcW w:w="5868" w:type="dxa"/>
          </w:tcPr>
          <w:p w14:paraId="170DEED0" w14:textId="77777777" w:rsidR="00B47029" w:rsidRPr="00C10D20" w:rsidRDefault="00B47029" w:rsidP="003B09B6">
            <w:pPr>
              <w:jc w:val="center"/>
            </w:pPr>
          </w:p>
        </w:tc>
        <w:tc>
          <w:tcPr>
            <w:tcW w:w="900" w:type="dxa"/>
          </w:tcPr>
          <w:p w14:paraId="170DEED1" w14:textId="77777777" w:rsidR="00B47029" w:rsidRPr="00C10D20" w:rsidRDefault="00B47029"/>
        </w:tc>
        <w:tc>
          <w:tcPr>
            <w:tcW w:w="2808" w:type="dxa"/>
          </w:tcPr>
          <w:p w14:paraId="170DEED2" w14:textId="77777777" w:rsidR="00B47029" w:rsidRPr="00C10D20" w:rsidRDefault="00B47029" w:rsidP="003B09B6">
            <w:pPr>
              <w:jc w:val="center"/>
            </w:pPr>
          </w:p>
        </w:tc>
      </w:tr>
      <w:tr w:rsidR="00B47029" w14:paraId="170DEED7" w14:textId="77777777" w:rsidTr="003B09B6">
        <w:tc>
          <w:tcPr>
            <w:tcW w:w="5868" w:type="dxa"/>
            <w:tcBorders>
              <w:bottom w:val="single" w:sz="2" w:space="0" w:color="auto"/>
            </w:tcBorders>
          </w:tcPr>
          <w:p w14:paraId="170DEED4" w14:textId="77777777" w:rsidR="00B47029" w:rsidRPr="00C10D20" w:rsidRDefault="00B47029" w:rsidP="003B09B6">
            <w:pPr>
              <w:jc w:val="center"/>
            </w:pPr>
          </w:p>
        </w:tc>
        <w:tc>
          <w:tcPr>
            <w:tcW w:w="900" w:type="dxa"/>
          </w:tcPr>
          <w:p w14:paraId="170DEED5" w14:textId="77777777" w:rsidR="00B47029" w:rsidRPr="00C10D20" w:rsidRDefault="00B47029"/>
        </w:tc>
        <w:tc>
          <w:tcPr>
            <w:tcW w:w="2808" w:type="dxa"/>
            <w:tcBorders>
              <w:bottom w:val="single" w:sz="2" w:space="0" w:color="auto"/>
            </w:tcBorders>
          </w:tcPr>
          <w:p w14:paraId="170DEED6" w14:textId="77777777" w:rsidR="00B47029" w:rsidRPr="00C10D20" w:rsidRDefault="00B47029" w:rsidP="003B09B6">
            <w:pPr>
              <w:jc w:val="center"/>
            </w:pPr>
          </w:p>
        </w:tc>
      </w:tr>
      <w:tr w:rsidR="00B47029" w14:paraId="170DEEDB" w14:textId="77777777" w:rsidTr="003B09B6">
        <w:tc>
          <w:tcPr>
            <w:tcW w:w="5868" w:type="dxa"/>
            <w:tcBorders>
              <w:top w:val="single" w:sz="2" w:space="0" w:color="auto"/>
            </w:tcBorders>
          </w:tcPr>
          <w:p w14:paraId="170DEED8" w14:textId="2EE6C65C" w:rsidR="00B47029" w:rsidRPr="00C10D20" w:rsidRDefault="00B47029" w:rsidP="00CB2F59">
            <w:pPr>
              <w:jc w:val="center"/>
            </w:pPr>
            <w:r w:rsidRPr="00C10D20">
              <w:lastRenderedPageBreak/>
              <w:t>Dean of Academ</w:t>
            </w:r>
            <w:r w:rsidR="00CB2F59">
              <w:t xml:space="preserve">ic Affairs </w:t>
            </w:r>
            <w:bookmarkStart w:id="2" w:name="_GoBack"/>
            <w:bookmarkEnd w:id="2"/>
            <w:r w:rsidRPr="00C10D20">
              <w:t>Signature</w:t>
            </w:r>
          </w:p>
        </w:tc>
        <w:tc>
          <w:tcPr>
            <w:tcW w:w="900" w:type="dxa"/>
          </w:tcPr>
          <w:p w14:paraId="170DEED9" w14:textId="77777777" w:rsidR="00B47029" w:rsidRPr="00C10D20" w:rsidRDefault="00B47029"/>
        </w:tc>
        <w:tc>
          <w:tcPr>
            <w:tcW w:w="2808" w:type="dxa"/>
            <w:tcBorders>
              <w:top w:val="single" w:sz="2" w:space="0" w:color="auto"/>
            </w:tcBorders>
          </w:tcPr>
          <w:p w14:paraId="170DEEDA" w14:textId="77777777" w:rsidR="00B47029" w:rsidRPr="00C10D20" w:rsidRDefault="003B09B6" w:rsidP="003B09B6">
            <w:pPr>
              <w:jc w:val="center"/>
            </w:pPr>
            <w:r w:rsidRPr="00C10D20">
              <w:t>Date</w:t>
            </w:r>
          </w:p>
        </w:tc>
      </w:tr>
      <w:tr w:rsidR="00B47029" w14:paraId="170DEEDF" w14:textId="77777777" w:rsidTr="003B09B6">
        <w:tc>
          <w:tcPr>
            <w:tcW w:w="5868" w:type="dxa"/>
          </w:tcPr>
          <w:p w14:paraId="170DEEDC" w14:textId="77777777" w:rsidR="00B47029" w:rsidRPr="00C10D20" w:rsidRDefault="00B47029" w:rsidP="003B09B6">
            <w:pPr>
              <w:jc w:val="center"/>
            </w:pPr>
          </w:p>
        </w:tc>
        <w:tc>
          <w:tcPr>
            <w:tcW w:w="900" w:type="dxa"/>
          </w:tcPr>
          <w:p w14:paraId="170DEEDD" w14:textId="77777777" w:rsidR="00B47029" w:rsidRPr="00C10D20" w:rsidRDefault="00B47029"/>
        </w:tc>
        <w:tc>
          <w:tcPr>
            <w:tcW w:w="2808" w:type="dxa"/>
          </w:tcPr>
          <w:p w14:paraId="170DEEDE" w14:textId="77777777" w:rsidR="00B47029" w:rsidRPr="00C10D20" w:rsidRDefault="00B47029" w:rsidP="003B09B6">
            <w:pPr>
              <w:jc w:val="center"/>
            </w:pPr>
          </w:p>
        </w:tc>
      </w:tr>
      <w:tr w:rsidR="00B47029" w14:paraId="170DEEE3" w14:textId="77777777" w:rsidTr="003B09B6">
        <w:tc>
          <w:tcPr>
            <w:tcW w:w="5868" w:type="dxa"/>
            <w:tcBorders>
              <w:bottom w:val="single" w:sz="2" w:space="0" w:color="auto"/>
            </w:tcBorders>
          </w:tcPr>
          <w:p w14:paraId="170DEEE0" w14:textId="77777777" w:rsidR="00B47029" w:rsidRPr="00C10D20" w:rsidRDefault="00B47029" w:rsidP="003B09B6">
            <w:pPr>
              <w:jc w:val="center"/>
            </w:pPr>
          </w:p>
        </w:tc>
        <w:tc>
          <w:tcPr>
            <w:tcW w:w="900" w:type="dxa"/>
          </w:tcPr>
          <w:p w14:paraId="170DEEE1" w14:textId="77777777" w:rsidR="00B47029" w:rsidRPr="00C10D20" w:rsidRDefault="00B47029"/>
        </w:tc>
        <w:tc>
          <w:tcPr>
            <w:tcW w:w="2808" w:type="dxa"/>
            <w:tcBorders>
              <w:bottom w:val="single" w:sz="2" w:space="0" w:color="auto"/>
            </w:tcBorders>
          </w:tcPr>
          <w:p w14:paraId="170DEEE2" w14:textId="77777777" w:rsidR="00B47029" w:rsidRPr="00C10D20" w:rsidRDefault="00B47029" w:rsidP="003B09B6">
            <w:pPr>
              <w:jc w:val="center"/>
            </w:pPr>
          </w:p>
        </w:tc>
      </w:tr>
      <w:tr w:rsidR="00B47029" w14:paraId="170DEEE7" w14:textId="77777777" w:rsidTr="003B09B6">
        <w:tc>
          <w:tcPr>
            <w:tcW w:w="5868" w:type="dxa"/>
            <w:tcBorders>
              <w:top w:val="single" w:sz="2" w:space="0" w:color="auto"/>
            </w:tcBorders>
          </w:tcPr>
          <w:p w14:paraId="170DEEE4" w14:textId="77777777" w:rsidR="00B47029" w:rsidRPr="00C10D20" w:rsidRDefault="00B47029" w:rsidP="003B09B6">
            <w:pPr>
              <w:jc w:val="center"/>
            </w:pPr>
            <w:r w:rsidRPr="00C10D20">
              <w:t>Registrar’s Signature</w:t>
            </w:r>
          </w:p>
        </w:tc>
        <w:tc>
          <w:tcPr>
            <w:tcW w:w="900" w:type="dxa"/>
          </w:tcPr>
          <w:p w14:paraId="170DEEE5" w14:textId="77777777" w:rsidR="00B47029" w:rsidRPr="00C10D20" w:rsidRDefault="00B47029"/>
        </w:tc>
        <w:tc>
          <w:tcPr>
            <w:tcW w:w="2808" w:type="dxa"/>
            <w:tcBorders>
              <w:top w:val="single" w:sz="2" w:space="0" w:color="auto"/>
            </w:tcBorders>
          </w:tcPr>
          <w:p w14:paraId="170DEEE6" w14:textId="77777777" w:rsidR="00B47029" w:rsidRPr="00C10D20" w:rsidRDefault="003B09B6" w:rsidP="003B09B6">
            <w:pPr>
              <w:jc w:val="center"/>
            </w:pPr>
            <w:r w:rsidRPr="00C10D20">
              <w:t>Date</w:t>
            </w:r>
          </w:p>
        </w:tc>
      </w:tr>
    </w:tbl>
    <w:p w14:paraId="170DEEE8" w14:textId="3C52C499" w:rsidR="00B47029" w:rsidRPr="00B47029" w:rsidRDefault="008057AB">
      <w:pPr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DEEEC" wp14:editId="797944D6">
                <wp:simplePos x="0" y="0"/>
                <wp:positionH relativeFrom="column">
                  <wp:posOffset>5561965</wp:posOffset>
                </wp:positionH>
                <wp:positionV relativeFrom="paragraph">
                  <wp:posOffset>209550</wp:posOffset>
                </wp:positionV>
                <wp:extent cx="838200" cy="257175"/>
                <wp:effectExtent l="0" t="635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DEEED" w14:textId="77777777" w:rsidR="00C87875" w:rsidRPr="00437670" w:rsidRDefault="00C87875" w:rsidP="00437670">
                            <w:pPr>
                              <w:jc w:val="right"/>
                              <w:rPr>
                                <w:sz w:val="12"/>
                              </w:rPr>
                            </w:pPr>
                            <w:r w:rsidRPr="00437670">
                              <w:rPr>
                                <w:sz w:val="12"/>
                              </w:rPr>
                              <w:t xml:space="preserve">Revised </w:t>
                            </w:r>
                            <w:r>
                              <w:rPr>
                                <w:sz w:val="12"/>
                              </w:rPr>
                              <w:t>2/2012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EE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7.95pt;margin-top:16.5pt;width:66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" stroked="f" strokecolor="blue">
                <v:textbox>
                  <w:txbxContent>
                    <w:p w14:paraId="170DEEED" w14:textId="77777777" w:rsidR="00C87875" w:rsidRPr="00437670" w:rsidRDefault="00C87875" w:rsidP="00437670">
                      <w:pPr>
                        <w:jc w:val="right"/>
                        <w:rPr>
                          <w:sz w:val="12"/>
                        </w:rPr>
                      </w:pPr>
                      <w:r w:rsidRPr="00437670">
                        <w:rPr>
                          <w:sz w:val="12"/>
                        </w:rPr>
                        <w:t xml:space="preserve">Revised </w:t>
                      </w:r>
                      <w:r>
                        <w:rPr>
                          <w:sz w:val="12"/>
                        </w:rPr>
                        <w:t>2/2012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47029" w:rsidRPr="00B47029" w:rsidSect="003B09B6">
      <w:pgSz w:w="12240" w:h="15840"/>
      <w:pgMar w:top="720" w:right="1440" w:bottom="864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40176"/>
    <w:multiLevelType w:val="hybridMultilevel"/>
    <w:tmpl w:val="8D1E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33"/>
    <w:rsid w:val="00042732"/>
    <w:rsid w:val="000D536F"/>
    <w:rsid w:val="00187520"/>
    <w:rsid w:val="002233D2"/>
    <w:rsid w:val="0023359B"/>
    <w:rsid w:val="00305D0F"/>
    <w:rsid w:val="0031770A"/>
    <w:rsid w:val="00337E3F"/>
    <w:rsid w:val="003B09B6"/>
    <w:rsid w:val="00435B13"/>
    <w:rsid w:val="00437670"/>
    <w:rsid w:val="00482CAA"/>
    <w:rsid w:val="00527D3F"/>
    <w:rsid w:val="00751ED2"/>
    <w:rsid w:val="008057AB"/>
    <w:rsid w:val="008A7C8F"/>
    <w:rsid w:val="008C2E5E"/>
    <w:rsid w:val="00933F33"/>
    <w:rsid w:val="009F02C6"/>
    <w:rsid w:val="00B47029"/>
    <w:rsid w:val="00BE03BE"/>
    <w:rsid w:val="00C10D20"/>
    <w:rsid w:val="00C25F84"/>
    <w:rsid w:val="00C87875"/>
    <w:rsid w:val="00CB2F59"/>
    <w:rsid w:val="00D273A0"/>
    <w:rsid w:val="00D418B7"/>
    <w:rsid w:val="00D572B8"/>
    <w:rsid w:val="00DA36F6"/>
    <w:rsid w:val="00DA5756"/>
    <w:rsid w:val="00E23EFE"/>
    <w:rsid w:val="00F05A47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,"/>
  <w14:docId w14:val="170DEE56"/>
  <w15:docId w15:val="{A5F9F6BF-90A8-4E8F-B7A0-A05EBAD3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73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A575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470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70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9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Stokes</dc:creator>
  <cp:keywords/>
  <dc:description/>
  <cp:lastModifiedBy>April.Wheeler</cp:lastModifiedBy>
  <cp:revision>3</cp:revision>
  <cp:lastPrinted>2012-02-10T14:21:00Z</cp:lastPrinted>
  <dcterms:created xsi:type="dcterms:W3CDTF">2018-03-23T19:39:00Z</dcterms:created>
  <dcterms:modified xsi:type="dcterms:W3CDTF">2018-03-23T19:40:00Z</dcterms:modified>
</cp:coreProperties>
</file>