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42005" w14:textId="1F9198B5" w:rsidR="003F321B" w:rsidRPr="00735085" w:rsidRDefault="00B369AF">
      <w:pPr>
        <w:pStyle w:val="Body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114300" distR="114300" simplePos="0" relativeHeight="251658240" behindDoc="0" locked="0" layoutInCell="1" allowOverlap="1" wp14:anchorId="2F9C0B75" wp14:editId="6BB27565">
            <wp:simplePos x="0" y="0"/>
            <wp:positionH relativeFrom="margin">
              <wp:posOffset>-279779</wp:posOffset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065549875" name="Picture 1" descr="A red diamo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49875" name="Picture 1" descr="A red diamo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42006" w14:textId="702A7997" w:rsidR="003F321B" w:rsidRPr="00F3302D" w:rsidRDefault="00957B7B" w:rsidP="00F3302D">
      <w:pPr>
        <w:spacing w:before="102"/>
        <w:rPr>
          <w:b/>
          <w:sz w:val="28"/>
          <w:szCs w:val="28"/>
        </w:rPr>
      </w:pPr>
      <w:r w:rsidRPr="00F3302D">
        <w:rPr>
          <w:b/>
          <w:sz w:val="28"/>
          <w:szCs w:val="28"/>
        </w:rPr>
        <w:t xml:space="preserve">Martin Community College Program </w:t>
      </w:r>
      <w:r w:rsidR="00AD2885" w:rsidRPr="00F3302D">
        <w:rPr>
          <w:b/>
          <w:sz w:val="28"/>
          <w:szCs w:val="28"/>
        </w:rPr>
        <w:t>Request/Change</w:t>
      </w:r>
      <w:r w:rsidR="00735085" w:rsidRPr="00F3302D">
        <w:rPr>
          <w:b/>
          <w:sz w:val="28"/>
          <w:szCs w:val="28"/>
        </w:rPr>
        <w:t xml:space="preserve"> Packet</w:t>
      </w:r>
    </w:p>
    <w:p w14:paraId="7FD42007" w14:textId="77777777" w:rsidR="003F321B" w:rsidRPr="00074F26" w:rsidRDefault="003F321B">
      <w:pPr>
        <w:pStyle w:val="BodyText"/>
        <w:spacing w:before="7"/>
        <w:rPr>
          <w:b/>
        </w:rPr>
      </w:pPr>
    </w:p>
    <w:p w14:paraId="7FD42008" w14:textId="2CD09D56" w:rsidR="003F321B" w:rsidRPr="00A82118" w:rsidRDefault="00735085" w:rsidP="00E60133">
      <w:pPr>
        <w:spacing w:before="1" w:line="249" w:lineRule="auto"/>
        <w:ind w:right="182"/>
        <w:rPr>
          <w:bCs/>
          <w:i/>
          <w:iCs/>
          <w:sz w:val="20"/>
          <w:szCs w:val="20"/>
        </w:rPr>
      </w:pPr>
      <w:r w:rsidRPr="00A82118">
        <w:rPr>
          <w:bCs/>
          <w:i/>
          <w:iCs/>
          <w:sz w:val="20"/>
          <w:szCs w:val="20"/>
        </w:rPr>
        <w:t xml:space="preserve">Request for new programs or changes in programs of study </w:t>
      </w:r>
      <w:r w:rsidR="004A66ED" w:rsidRPr="00A82118">
        <w:rPr>
          <w:bCs/>
          <w:i/>
          <w:iCs/>
          <w:sz w:val="20"/>
          <w:szCs w:val="20"/>
        </w:rPr>
        <w:t xml:space="preserve">or courses </w:t>
      </w:r>
      <w:r w:rsidRPr="00A82118">
        <w:rPr>
          <w:bCs/>
          <w:i/>
          <w:iCs/>
          <w:sz w:val="20"/>
          <w:szCs w:val="20"/>
        </w:rPr>
        <w:t>must be submitted to the Curriculum Committee and approved prior to the implementation of the change or the scheduling of a course</w:t>
      </w:r>
      <w:r w:rsidRPr="00A82118">
        <w:rPr>
          <w:bCs/>
          <w:i/>
          <w:iCs/>
          <w:spacing w:val="57"/>
          <w:sz w:val="20"/>
          <w:szCs w:val="20"/>
        </w:rPr>
        <w:t xml:space="preserve"> </w:t>
      </w:r>
      <w:r w:rsidRPr="00A82118">
        <w:rPr>
          <w:bCs/>
          <w:i/>
          <w:iCs/>
          <w:sz w:val="20"/>
          <w:szCs w:val="20"/>
        </w:rPr>
        <w:t>section.</w:t>
      </w:r>
    </w:p>
    <w:p w14:paraId="3C98ED8C" w14:textId="77777777" w:rsidR="00E60133" w:rsidRPr="00A82118" w:rsidRDefault="00E60133" w:rsidP="00E60133">
      <w:pPr>
        <w:spacing w:before="1" w:line="249" w:lineRule="auto"/>
        <w:ind w:right="182"/>
        <w:rPr>
          <w:b/>
          <w:sz w:val="20"/>
          <w:szCs w:val="20"/>
        </w:rPr>
      </w:pPr>
    </w:p>
    <w:p w14:paraId="4297528A" w14:textId="59D98D83" w:rsidR="00C013EB" w:rsidRPr="00F37679" w:rsidRDefault="001D2236" w:rsidP="001D2236">
      <w:pPr>
        <w:rPr>
          <w:sz w:val="24"/>
          <w:szCs w:val="24"/>
        </w:rPr>
      </w:pPr>
      <w:r w:rsidRPr="00F37679">
        <w:rPr>
          <w:sz w:val="24"/>
          <w:szCs w:val="24"/>
        </w:rPr>
        <w:t>Program</w:t>
      </w:r>
      <w:r w:rsidR="00074F26" w:rsidRPr="00F37679">
        <w:rPr>
          <w:sz w:val="24"/>
          <w:szCs w:val="24"/>
        </w:rPr>
        <w:t xml:space="preserve"> (name and number)</w:t>
      </w:r>
      <w:r w:rsidRPr="00F37679">
        <w:rPr>
          <w:sz w:val="24"/>
          <w:szCs w:val="24"/>
        </w:rPr>
        <w:t>:</w:t>
      </w:r>
      <w:r w:rsidR="003911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19756887"/>
          <w:placeholder>
            <w:docPart w:val="31B4D5EBC6C04E6F9BEAB9599B1862EA"/>
          </w:placeholder>
          <w:showingPlcHdr/>
          <w:text/>
        </w:sdtPr>
        <w:sdtEndPr/>
        <w:sdtContent>
          <w:r w:rsidR="0076115C" w:rsidRPr="00D5216D">
            <w:rPr>
              <w:rStyle w:val="PlaceholderText"/>
            </w:rPr>
            <w:t>Click or tap here to enter text.</w:t>
          </w:r>
        </w:sdtContent>
      </w:sdt>
      <w:r w:rsidRPr="00F37679">
        <w:rPr>
          <w:sz w:val="24"/>
          <w:szCs w:val="24"/>
        </w:rPr>
        <w:tab/>
      </w:r>
      <w:r w:rsidRPr="00F37679">
        <w:rPr>
          <w:sz w:val="24"/>
          <w:szCs w:val="24"/>
        </w:rPr>
        <w:tab/>
      </w:r>
      <w:r w:rsidRPr="00F37679">
        <w:rPr>
          <w:sz w:val="24"/>
          <w:szCs w:val="24"/>
        </w:rPr>
        <w:tab/>
      </w:r>
      <w:r w:rsidRPr="00F37679">
        <w:rPr>
          <w:sz w:val="24"/>
          <w:szCs w:val="24"/>
        </w:rPr>
        <w:tab/>
      </w:r>
      <w:r w:rsidRPr="00F37679">
        <w:rPr>
          <w:sz w:val="24"/>
          <w:szCs w:val="24"/>
        </w:rPr>
        <w:tab/>
      </w:r>
    </w:p>
    <w:p w14:paraId="72BE3524" w14:textId="77777777" w:rsidR="00C013EB" w:rsidRPr="00F37679" w:rsidRDefault="00C013EB" w:rsidP="00C013EB">
      <w:pPr>
        <w:rPr>
          <w:sz w:val="24"/>
          <w:szCs w:val="24"/>
        </w:rPr>
      </w:pPr>
    </w:p>
    <w:p w14:paraId="748DD108" w14:textId="6982333B" w:rsidR="00C013EB" w:rsidRPr="00F37679" w:rsidRDefault="001D2236" w:rsidP="00C013EB">
      <w:pPr>
        <w:rPr>
          <w:sz w:val="24"/>
          <w:szCs w:val="24"/>
        </w:rPr>
      </w:pPr>
      <w:r w:rsidRPr="00F37679">
        <w:rPr>
          <w:sz w:val="24"/>
          <w:szCs w:val="24"/>
        </w:rPr>
        <w:t xml:space="preserve">Date: </w:t>
      </w:r>
      <w:r w:rsidR="00C013EB" w:rsidRPr="00F3767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23416260"/>
          <w:placeholder>
            <w:docPart w:val="DefaultPlaceholder_-1854013440"/>
          </w:placeholder>
          <w:showingPlcHdr/>
          <w:text/>
        </w:sdtPr>
        <w:sdtEndPr/>
        <w:sdtContent>
          <w:r w:rsidR="00822D05" w:rsidRPr="00D5216D">
            <w:rPr>
              <w:rStyle w:val="PlaceholderText"/>
            </w:rPr>
            <w:t>Click or tap here to enter text.</w:t>
          </w:r>
        </w:sdtContent>
      </w:sdt>
      <w:r w:rsidR="00C013EB" w:rsidRPr="00F37679">
        <w:rPr>
          <w:sz w:val="24"/>
          <w:szCs w:val="24"/>
        </w:rPr>
        <w:tab/>
        <w:t>Effective Term:</w:t>
      </w:r>
      <w:r w:rsidR="00773D0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412511654"/>
          <w:placeholder>
            <w:docPart w:val="DA104C4FA0324F759B5AB47FC5ECCC1B"/>
          </w:placeholder>
          <w:showingPlcHdr/>
          <w:text/>
        </w:sdtPr>
        <w:sdtEndPr/>
        <w:sdtContent>
          <w:r w:rsidR="00773D0C" w:rsidRPr="00D5216D">
            <w:rPr>
              <w:rStyle w:val="PlaceholderText"/>
            </w:rPr>
            <w:t>Click or tap here to enter text.</w:t>
          </w:r>
        </w:sdtContent>
      </w:sdt>
    </w:p>
    <w:p w14:paraId="00773716" w14:textId="77777777" w:rsidR="001D2236" w:rsidRPr="00F37679" w:rsidRDefault="001D2236" w:rsidP="001D2236">
      <w:pPr>
        <w:rPr>
          <w:sz w:val="24"/>
          <w:szCs w:val="24"/>
        </w:rPr>
      </w:pPr>
    </w:p>
    <w:p w14:paraId="634981CC" w14:textId="45A19936" w:rsidR="00B11BEC" w:rsidRPr="00F37679" w:rsidRDefault="00074F26" w:rsidP="00074F26">
      <w:pPr>
        <w:rPr>
          <w:sz w:val="24"/>
          <w:szCs w:val="24"/>
        </w:rPr>
      </w:pPr>
      <w:r w:rsidRPr="00F37679">
        <w:rPr>
          <w:sz w:val="24"/>
          <w:szCs w:val="24"/>
        </w:rPr>
        <w:t>Request Type</w:t>
      </w:r>
      <w:r w:rsidR="00822D05">
        <w:rPr>
          <w:sz w:val="24"/>
          <w:szCs w:val="24"/>
        </w:rPr>
        <w:t xml:space="preserve"> (click the appropriate box)</w:t>
      </w:r>
      <w:r w:rsidRPr="00F37679">
        <w:rPr>
          <w:sz w:val="24"/>
          <w:szCs w:val="24"/>
        </w:rPr>
        <w:t>:</w:t>
      </w:r>
      <w:r w:rsidRPr="00F37679">
        <w:rPr>
          <w:sz w:val="24"/>
          <w:szCs w:val="24"/>
        </w:rPr>
        <w:tab/>
      </w:r>
      <w:r w:rsidRPr="00F37679">
        <w:rPr>
          <w:sz w:val="24"/>
          <w:szCs w:val="24"/>
        </w:rPr>
        <w:tab/>
      </w:r>
    </w:p>
    <w:p w14:paraId="4C23E136" w14:textId="77777777" w:rsidR="00FD1A8E" w:rsidRDefault="00FD1A8E" w:rsidP="00B11BEC">
      <w:pPr>
        <w:ind w:firstLine="720"/>
        <w:rPr>
          <w:sz w:val="24"/>
          <w:szCs w:val="24"/>
        </w:rPr>
      </w:pPr>
    </w:p>
    <w:p w14:paraId="5406C6FF" w14:textId="16227416" w:rsidR="00074F26" w:rsidRPr="00F37679" w:rsidRDefault="00065E5C" w:rsidP="00EA5924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0505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92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4F26" w:rsidRPr="00F37679">
        <w:rPr>
          <w:sz w:val="24"/>
          <w:szCs w:val="24"/>
        </w:rPr>
        <w:t>New Program</w:t>
      </w:r>
      <w:r w:rsidR="004E4944">
        <w:rPr>
          <w:sz w:val="24"/>
          <w:szCs w:val="24"/>
        </w:rPr>
        <w:tab/>
      </w:r>
      <w:r w:rsidR="004E494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66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9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1BEC" w:rsidRPr="00F37679">
        <w:rPr>
          <w:sz w:val="24"/>
          <w:szCs w:val="24"/>
        </w:rPr>
        <w:t>P</w:t>
      </w:r>
      <w:r w:rsidR="004E4944">
        <w:rPr>
          <w:sz w:val="24"/>
          <w:szCs w:val="24"/>
        </w:rPr>
        <w:t>rogram</w:t>
      </w:r>
      <w:r w:rsidR="003655C7" w:rsidRPr="00F37679">
        <w:rPr>
          <w:sz w:val="24"/>
          <w:szCs w:val="24"/>
        </w:rPr>
        <w:t xml:space="preserve"> Change</w:t>
      </w:r>
      <w:r w:rsidR="00EA5924">
        <w:rPr>
          <w:sz w:val="24"/>
          <w:szCs w:val="24"/>
        </w:rPr>
        <w:tab/>
      </w:r>
      <w:r w:rsidR="00EA592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1000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94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4F26" w:rsidRPr="00F37679">
        <w:rPr>
          <w:sz w:val="24"/>
          <w:szCs w:val="24"/>
        </w:rPr>
        <w:t>Course Change</w:t>
      </w:r>
      <w:r w:rsidR="003655C7" w:rsidRPr="00F37679">
        <w:rPr>
          <w:sz w:val="24"/>
          <w:szCs w:val="24"/>
        </w:rPr>
        <w:t>/Addition</w:t>
      </w:r>
    </w:p>
    <w:p w14:paraId="3558213E" w14:textId="77777777" w:rsidR="00074F26" w:rsidRPr="00F37679" w:rsidRDefault="00074F26" w:rsidP="001D2236">
      <w:pPr>
        <w:rPr>
          <w:sz w:val="24"/>
          <w:szCs w:val="24"/>
        </w:rPr>
      </w:pPr>
    </w:p>
    <w:p w14:paraId="3F17988C" w14:textId="7661CFF7" w:rsidR="001D2236" w:rsidRPr="00F37679" w:rsidRDefault="001D2236" w:rsidP="001D2236">
      <w:pPr>
        <w:rPr>
          <w:sz w:val="24"/>
          <w:szCs w:val="24"/>
        </w:rPr>
      </w:pPr>
      <w:r w:rsidRPr="00F37679">
        <w:rPr>
          <w:sz w:val="24"/>
          <w:szCs w:val="24"/>
        </w:rPr>
        <w:t>Requested by:</w:t>
      </w:r>
      <w:r w:rsidR="004E4944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913396609"/>
          <w:placeholder>
            <w:docPart w:val="DefaultPlaceholder_-1854013440"/>
          </w:placeholder>
          <w:showingPlcHdr/>
          <w:text/>
        </w:sdtPr>
        <w:sdtEndPr/>
        <w:sdtContent>
          <w:r w:rsidR="005258B6" w:rsidRPr="00D5216D">
            <w:rPr>
              <w:rStyle w:val="PlaceholderText"/>
            </w:rPr>
            <w:t>Click or tap here to enter text.</w:t>
          </w:r>
        </w:sdtContent>
      </w:sdt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  <w:r w:rsidR="00C013EB" w:rsidRPr="00F37679">
        <w:rPr>
          <w:sz w:val="24"/>
          <w:szCs w:val="24"/>
        </w:rPr>
        <w:tab/>
      </w:r>
    </w:p>
    <w:p w14:paraId="6A4F9947" w14:textId="4A1B9ED0" w:rsidR="00142A61" w:rsidRDefault="00142A61" w:rsidP="00142A61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6964125E" w14:textId="6CD026A6" w:rsidR="00FD2087" w:rsidRDefault="00FD2087" w:rsidP="00142A61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Programs Impacted:</w:t>
      </w:r>
      <w:r w:rsidR="005258B6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7732374"/>
          <w:placeholder>
            <w:docPart w:val="DefaultPlaceholder_-1854013440"/>
          </w:placeholder>
          <w:showingPlcHdr/>
          <w:text/>
        </w:sdtPr>
        <w:sdtEndPr/>
        <w:sdtContent>
          <w:r w:rsidR="005258B6" w:rsidRPr="00D5216D">
            <w:rPr>
              <w:rStyle w:val="PlaceholderText"/>
            </w:rPr>
            <w:t>Click or tap here to enter text.</w:t>
          </w:r>
        </w:sdtContent>
      </w:sdt>
    </w:p>
    <w:p w14:paraId="4DE346B7" w14:textId="4A367C19" w:rsidR="00757E55" w:rsidRPr="00E92653" w:rsidRDefault="00E92653" w:rsidP="00142A61">
      <w:pPr>
        <w:widowControl/>
        <w:autoSpaceDE/>
        <w:autoSpaceDN/>
        <w:spacing w:after="160" w:line="259" w:lineRule="auto"/>
        <w:contextualSpacing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0150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757E55" w:rsidRPr="00E92653">
        <w:rPr>
          <w:i/>
          <w:iCs/>
          <w:sz w:val="20"/>
          <w:szCs w:val="20"/>
        </w:rPr>
        <w:t>I certify that I have discussed the requested change with all programs potentially impacted</w:t>
      </w:r>
      <w:r w:rsidR="00AB5E3D" w:rsidRPr="00E92653">
        <w:rPr>
          <w:i/>
          <w:iCs/>
          <w:sz w:val="20"/>
          <w:szCs w:val="20"/>
        </w:rPr>
        <w:t>.</w:t>
      </w:r>
    </w:p>
    <w:p w14:paraId="6EDC6599" w14:textId="77777777" w:rsidR="00FD2087" w:rsidRDefault="00FD2087" w:rsidP="00142A61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1FEF57B8" w14:textId="207ECE08" w:rsidR="00130DCD" w:rsidRPr="003A7C05" w:rsidRDefault="000220FD" w:rsidP="00130DCD">
      <w:pPr>
        <w:widowControl/>
        <w:autoSpaceDE/>
        <w:autoSpaceDN/>
        <w:spacing w:after="160" w:line="259" w:lineRule="auto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Please</w:t>
      </w:r>
      <w:r w:rsidR="00130DCD" w:rsidRPr="003A7C05">
        <w:rPr>
          <w:sz w:val="16"/>
          <w:szCs w:val="16"/>
        </w:rPr>
        <w:t xml:space="preserve"> attach the following:</w:t>
      </w:r>
      <w:r w:rsidR="00130DCD" w:rsidRPr="003A7C05">
        <w:rPr>
          <w:sz w:val="16"/>
          <w:szCs w:val="16"/>
        </w:rPr>
        <w:tab/>
      </w:r>
    </w:p>
    <w:p w14:paraId="3C04FA59" w14:textId="7D435C6F" w:rsidR="00130DCD" w:rsidRPr="003A7C05" w:rsidRDefault="00130DCD" w:rsidP="00237422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left="36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New Program</w:t>
      </w:r>
      <w:r w:rsidR="00D44C67" w:rsidRPr="003A7C05">
        <w:rPr>
          <w:sz w:val="16"/>
          <w:szCs w:val="16"/>
        </w:rPr>
        <w:t xml:space="preserve"> – must attach the following for each credential requested:</w:t>
      </w:r>
    </w:p>
    <w:p w14:paraId="5C56DC65" w14:textId="38ED8FCC" w:rsidR="00237422" w:rsidRPr="003A7C05" w:rsidRDefault="00D44C67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Curriculum Standard</w:t>
      </w:r>
    </w:p>
    <w:p w14:paraId="0D0E384C" w14:textId="07249811" w:rsidR="0079426D" w:rsidRPr="003A7C05" w:rsidRDefault="00D44C67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Suggested course sequence</w:t>
      </w:r>
    </w:p>
    <w:p w14:paraId="69531BD5" w14:textId="69F50E94" w:rsidR="00E55DFB" w:rsidRPr="003A7C05" w:rsidRDefault="00E55DFB" w:rsidP="00BE3855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left="36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Program Change – must attach the following for each credential requested:</w:t>
      </w:r>
    </w:p>
    <w:p w14:paraId="3AEFFA99" w14:textId="134D976F" w:rsidR="00E55DFB" w:rsidRPr="003A7C05" w:rsidRDefault="00DC5596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Current Program of Study (from Colleague) with changes noted in red (if you need a copy of current POS, contact Instructional Coordinator).</w:t>
      </w:r>
    </w:p>
    <w:p w14:paraId="679EA83D" w14:textId="5985CAF4" w:rsidR="00DC5596" w:rsidRPr="003A7C05" w:rsidRDefault="00DC5596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Old and new suggested courses sequence</w:t>
      </w:r>
      <w:r w:rsidR="00C013EB" w:rsidRPr="003A7C05">
        <w:rPr>
          <w:sz w:val="16"/>
          <w:szCs w:val="16"/>
        </w:rPr>
        <w:t>.</w:t>
      </w:r>
    </w:p>
    <w:p w14:paraId="1A917E9D" w14:textId="53614EC3" w:rsidR="00C013EB" w:rsidRPr="003A7C05" w:rsidRDefault="00D207D5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Current or updated curriculum standard.</w:t>
      </w:r>
    </w:p>
    <w:p w14:paraId="747BFB36" w14:textId="71A11E1F" w:rsidR="00D207D5" w:rsidRPr="003A7C05" w:rsidRDefault="00D207D5" w:rsidP="00BE3855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 xml:space="preserve">Any other supporting documentation (advisory committee notes, </w:t>
      </w:r>
      <w:r w:rsidR="00621F2E" w:rsidRPr="003A7C05">
        <w:rPr>
          <w:sz w:val="16"/>
          <w:szCs w:val="16"/>
        </w:rPr>
        <w:t>labor market data, etc)</w:t>
      </w:r>
    </w:p>
    <w:p w14:paraId="1908A44C" w14:textId="77B85403" w:rsidR="00621F2E" w:rsidRPr="003A7C05" w:rsidRDefault="00BE3855" w:rsidP="00BE3855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ind w:left="36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Course Addition/Course Change:</w:t>
      </w:r>
    </w:p>
    <w:p w14:paraId="4EE0C4EB" w14:textId="4D5F3465" w:rsidR="00130DCD" w:rsidRPr="003A7C05" w:rsidRDefault="00BE3855" w:rsidP="00142A61">
      <w:pPr>
        <w:pStyle w:val="ListParagraph"/>
        <w:widowControl/>
        <w:numPr>
          <w:ilvl w:val="1"/>
          <w:numId w:val="17"/>
        </w:numPr>
        <w:autoSpaceDE/>
        <w:autoSpaceDN/>
        <w:spacing w:after="160" w:line="259" w:lineRule="auto"/>
        <w:ind w:left="900"/>
        <w:contextualSpacing/>
        <w:rPr>
          <w:sz w:val="16"/>
          <w:szCs w:val="16"/>
        </w:rPr>
      </w:pPr>
      <w:r w:rsidRPr="003A7C05">
        <w:rPr>
          <w:sz w:val="16"/>
          <w:szCs w:val="16"/>
        </w:rPr>
        <w:t>NCCCS description of the course(s) from the Combined Course Library</w:t>
      </w:r>
    </w:p>
    <w:p w14:paraId="565BA5F5" w14:textId="6AF144BE" w:rsidR="000220FD" w:rsidRPr="00F37679" w:rsidRDefault="000220FD" w:rsidP="00142A61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Description of </w:t>
      </w:r>
      <w:r w:rsidR="00077E50" w:rsidRPr="00F37679">
        <w:rPr>
          <w:sz w:val="24"/>
          <w:szCs w:val="24"/>
        </w:rPr>
        <w:t>Request</w:t>
      </w:r>
    </w:p>
    <w:p w14:paraId="7C197B1A" w14:textId="6148AA09" w:rsidR="00FE19C4" w:rsidRPr="00F37679" w:rsidRDefault="00FE19C4" w:rsidP="00130DC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>Purpose of new program or change.</w:t>
      </w:r>
    </w:p>
    <w:sdt>
      <w:sdtPr>
        <w:rPr>
          <w:sz w:val="24"/>
          <w:szCs w:val="24"/>
        </w:rPr>
        <w:id w:val="969638022"/>
        <w:placeholder>
          <w:docPart w:val="DefaultPlaceholder_-1854013440"/>
        </w:placeholder>
        <w:showingPlcHdr/>
      </w:sdtPr>
      <w:sdtEndPr/>
      <w:sdtContent>
        <w:p w14:paraId="6ECB34EC" w14:textId="7E012EF8" w:rsidR="00077E50" w:rsidRDefault="00AD1E59" w:rsidP="00077E50">
          <w:pPr>
            <w:pStyle w:val="ListParagraph"/>
            <w:widowControl/>
            <w:autoSpaceDE/>
            <w:autoSpaceDN/>
            <w:spacing w:after="160" w:line="259" w:lineRule="auto"/>
            <w:ind w:left="360"/>
            <w:contextualSpacing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7807DCBD" w14:textId="77777777" w:rsidR="00786366" w:rsidRDefault="00786366" w:rsidP="00077E50">
      <w:pPr>
        <w:pStyle w:val="ListParagraph"/>
        <w:widowControl/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</w:p>
    <w:p w14:paraId="1EEC9EE9" w14:textId="77777777" w:rsidR="00786366" w:rsidRPr="00F37679" w:rsidRDefault="00786366" w:rsidP="00077E50">
      <w:pPr>
        <w:pStyle w:val="ListParagraph"/>
        <w:widowControl/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</w:p>
    <w:p w14:paraId="27755DC1" w14:textId="77777777" w:rsidR="00092507" w:rsidRDefault="004003D0" w:rsidP="00130DCD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Provide a detailed description of the </w:t>
      </w:r>
      <w:r w:rsidR="00912CE5" w:rsidRPr="00F37679">
        <w:rPr>
          <w:sz w:val="24"/>
          <w:szCs w:val="24"/>
        </w:rPr>
        <w:t>request or change</w:t>
      </w:r>
      <w:r w:rsidRPr="00F37679">
        <w:rPr>
          <w:sz w:val="24"/>
          <w:szCs w:val="24"/>
        </w:rPr>
        <w:t>.</w:t>
      </w:r>
    </w:p>
    <w:sdt>
      <w:sdtPr>
        <w:rPr>
          <w:sz w:val="24"/>
          <w:szCs w:val="24"/>
        </w:rPr>
        <w:id w:val="-393656724"/>
        <w:placeholder>
          <w:docPart w:val="DefaultPlaceholder_-1854013440"/>
        </w:placeholder>
        <w:showingPlcHdr/>
      </w:sdtPr>
      <w:sdtEndPr/>
      <w:sdtContent>
        <w:p w14:paraId="532F7979" w14:textId="78E8843A" w:rsidR="00AD1E59" w:rsidRPr="00F37679" w:rsidRDefault="00AD1E59" w:rsidP="00AD1E59">
          <w:pPr>
            <w:pStyle w:val="ListParagraph"/>
            <w:widowControl/>
            <w:autoSpaceDE/>
            <w:autoSpaceDN/>
            <w:spacing w:after="160" w:line="259" w:lineRule="auto"/>
            <w:ind w:left="360"/>
            <w:contextualSpacing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5C9A8B5B" w14:textId="77777777" w:rsidR="00092507" w:rsidRPr="00F37679" w:rsidRDefault="00092507" w:rsidP="00092507">
      <w:pPr>
        <w:pStyle w:val="ListParagraph"/>
        <w:rPr>
          <w:sz w:val="24"/>
          <w:szCs w:val="24"/>
        </w:rPr>
      </w:pPr>
    </w:p>
    <w:p w14:paraId="1CE5D110" w14:textId="77777777" w:rsidR="00C256F3" w:rsidRPr="00F37679" w:rsidRDefault="00C256F3" w:rsidP="00C256F3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4B0251C2" w14:textId="77777777" w:rsidR="000A44BD" w:rsidRDefault="000A44BD" w:rsidP="00786366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AD9F83" w14:textId="635B9224" w:rsidR="00786366" w:rsidRPr="00F37679" w:rsidRDefault="00786366" w:rsidP="00786366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lastRenderedPageBreak/>
        <w:t>For new programs or major program changes, please answer the following:</w:t>
      </w:r>
    </w:p>
    <w:p w14:paraId="3CCD2B53" w14:textId="77777777" w:rsidR="00786366" w:rsidRDefault="00786366" w:rsidP="00AB5E3D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How does the new program or program change support MCC’s mission and strategic plan? Will this change move the college forward?  </w:t>
      </w:r>
    </w:p>
    <w:sdt>
      <w:sdtPr>
        <w:rPr>
          <w:sz w:val="24"/>
          <w:szCs w:val="24"/>
        </w:rPr>
        <w:id w:val="1893772031"/>
        <w:placeholder>
          <w:docPart w:val="DefaultPlaceholder_-1854013440"/>
        </w:placeholder>
        <w:showingPlcHdr/>
      </w:sdtPr>
      <w:sdtEndPr/>
      <w:sdtContent>
        <w:p w14:paraId="536F70AD" w14:textId="280FE928" w:rsidR="00AD1E59" w:rsidRPr="00F37679" w:rsidRDefault="00AD1E59" w:rsidP="00AD1E59">
          <w:pPr>
            <w:pStyle w:val="ListParagraph"/>
            <w:widowControl/>
            <w:autoSpaceDE/>
            <w:autoSpaceDN/>
            <w:spacing w:after="160" w:line="259" w:lineRule="auto"/>
            <w:ind w:left="360"/>
            <w:contextualSpacing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2603D49D" w14:textId="77777777" w:rsidR="00786366" w:rsidRDefault="00786366" w:rsidP="00786366">
      <w:pPr>
        <w:pStyle w:val="ListParagraph"/>
        <w:ind w:left="360"/>
        <w:rPr>
          <w:sz w:val="24"/>
          <w:szCs w:val="24"/>
        </w:rPr>
      </w:pPr>
    </w:p>
    <w:p w14:paraId="2EC09FDC" w14:textId="77777777" w:rsidR="00822D05" w:rsidRDefault="00822D05" w:rsidP="00786366">
      <w:pPr>
        <w:pStyle w:val="ListParagraph"/>
        <w:ind w:left="360"/>
        <w:rPr>
          <w:sz w:val="24"/>
          <w:szCs w:val="24"/>
        </w:rPr>
      </w:pPr>
    </w:p>
    <w:p w14:paraId="2021C887" w14:textId="77777777" w:rsidR="00786366" w:rsidRPr="00F37679" w:rsidRDefault="00786366" w:rsidP="00AB5E3D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Is there a need for graduates of this program? Is this supported by labor market data? What have advisory committees advised? </w:t>
      </w:r>
    </w:p>
    <w:sdt>
      <w:sdtPr>
        <w:rPr>
          <w:sz w:val="24"/>
          <w:szCs w:val="24"/>
        </w:rPr>
        <w:id w:val="1482733922"/>
        <w:placeholder>
          <w:docPart w:val="DefaultPlaceholder_-1854013440"/>
        </w:placeholder>
        <w:showingPlcHdr/>
      </w:sdtPr>
      <w:sdtEndPr/>
      <w:sdtContent>
        <w:p w14:paraId="4153678B" w14:textId="1EA0DCE3" w:rsidR="00786366" w:rsidRDefault="00822D05" w:rsidP="00786366">
          <w:pPr>
            <w:pStyle w:val="ListParagraph"/>
            <w:ind w:left="360"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37B81045" w14:textId="77777777" w:rsidR="00786366" w:rsidRDefault="00786366" w:rsidP="00786366">
      <w:pPr>
        <w:pStyle w:val="ListParagraph"/>
        <w:ind w:left="360"/>
        <w:rPr>
          <w:sz w:val="24"/>
          <w:szCs w:val="24"/>
        </w:rPr>
      </w:pPr>
    </w:p>
    <w:p w14:paraId="534C9052" w14:textId="77777777" w:rsidR="00822D05" w:rsidRDefault="00822D05" w:rsidP="00786366">
      <w:pPr>
        <w:pStyle w:val="ListParagraph"/>
        <w:ind w:left="360"/>
        <w:rPr>
          <w:sz w:val="24"/>
          <w:szCs w:val="24"/>
        </w:rPr>
      </w:pPr>
    </w:p>
    <w:p w14:paraId="7B87D1CF" w14:textId="77777777" w:rsidR="00786366" w:rsidRPr="00F37679" w:rsidRDefault="00786366" w:rsidP="00AB5E3D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Does this infringe on programs existing at local community colleges? Will there be competition for students? </w:t>
      </w:r>
    </w:p>
    <w:sdt>
      <w:sdtPr>
        <w:rPr>
          <w:sz w:val="24"/>
          <w:szCs w:val="24"/>
        </w:rPr>
        <w:id w:val="1216090141"/>
        <w:placeholder>
          <w:docPart w:val="DefaultPlaceholder_-1854013440"/>
        </w:placeholder>
        <w:showingPlcHdr/>
      </w:sdtPr>
      <w:sdtEndPr/>
      <w:sdtContent>
        <w:p w14:paraId="2488F8FF" w14:textId="313F8601" w:rsidR="00786366" w:rsidRDefault="00822D05" w:rsidP="00786366">
          <w:pPr>
            <w:pStyle w:val="ListParagraph"/>
            <w:ind w:left="360"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35C51FC9" w14:textId="77777777" w:rsidR="00786366" w:rsidRDefault="00786366" w:rsidP="00786366">
      <w:pPr>
        <w:pStyle w:val="ListParagraph"/>
        <w:ind w:left="360"/>
        <w:rPr>
          <w:sz w:val="24"/>
          <w:szCs w:val="24"/>
        </w:rPr>
      </w:pPr>
    </w:p>
    <w:p w14:paraId="1D31B4CE" w14:textId="77777777" w:rsidR="00786366" w:rsidRPr="00F37679" w:rsidRDefault="00786366" w:rsidP="00786366">
      <w:pPr>
        <w:pStyle w:val="ListParagraph"/>
        <w:ind w:left="360"/>
        <w:rPr>
          <w:sz w:val="24"/>
          <w:szCs w:val="24"/>
        </w:rPr>
      </w:pPr>
    </w:p>
    <w:p w14:paraId="16F215BF" w14:textId="77777777" w:rsidR="00786366" w:rsidRPr="00F37679" w:rsidRDefault="00786366" w:rsidP="00AB5E3D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 xml:space="preserve">Will this program bring in new students to the college? Compete with existing programs? </w:t>
      </w:r>
    </w:p>
    <w:sdt>
      <w:sdtPr>
        <w:rPr>
          <w:sz w:val="24"/>
          <w:szCs w:val="24"/>
        </w:rPr>
        <w:id w:val="85654696"/>
        <w:placeholder>
          <w:docPart w:val="DefaultPlaceholder_-1854013440"/>
        </w:placeholder>
        <w:showingPlcHdr/>
      </w:sdtPr>
      <w:sdtEndPr/>
      <w:sdtContent>
        <w:p w14:paraId="6039067B" w14:textId="11EAACD1" w:rsidR="00786366" w:rsidRDefault="00822D05" w:rsidP="00786366">
          <w:pPr>
            <w:pStyle w:val="ListParagraph"/>
            <w:ind w:left="360"/>
            <w:rPr>
              <w:sz w:val="24"/>
              <w:szCs w:val="24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224C5AE6" w14:textId="77777777" w:rsidR="00786366" w:rsidRDefault="00786366" w:rsidP="00786366">
      <w:pPr>
        <w:pStyle w:val="ListParagraph"/>
        <w:ind w:left="360"/>
        <w:rPr>
          <w:sz w:val="24"/>
          <w:szCs w:val="24"/>
        </w:rPr>
      </w:pPr>
    </w:p>
    <w:p w14:paraId="6647DE61" w14:textId="77777777" w:rsidR="00786366" w:rsidRDefault="00786366" w:rsidP="00786366">
      <w:pPr>
        <w:pStyle w:val="ListParagraph"/>
        <w:ind w:left="360"/>
        <w:rPr>
          <w:sz w:val="24"/>
          <w:szCs w:val="24"/>
        </w:rPr>
      </w:pPr>
    </w:p>
    <w:p w14:paraId="0EBA1893" w14:textId="77777777" w:rsidR="00822D05" w:rsidRPr="00F37679" w:rsidRDefault="00822D05" w:rsidP="00786366">
      <w:pPr>
        <w:pStyle w:val="ListParagraph"/>
        <w:ind w:left="360"/>
        <w:rPr>
          <w:sz w:val="24"/>
          <w:szCs w:val="24"/>
        </w:rPr>
      </w:pPr>
    </w:p>
    <w:p w14:paraId="6E2B0B3F" w14:textId="77777777" w:rsidR="00786366" w:rsidRPr="00F37679" w:rsidRDefault="00786366" w:rsidP="00AB5E3D">
      <w:pPr>
        <w:pStyle w:val="ListParagraph"/>
        <w:widowControl/>
        <w:numPr>
          <w:ilvl w:val="0"/>
          <w:numId w:val="20"/>
        </w:numPr>
        <w:autoSpaceDE/>
        <w:autoSpaceDN/>
        <w:spacing w:after="160" w:line="259" w:lineRule="auto"/>
        <w:ind w:left="360"/>
        <w:contextualSpacing/>
        <w:rPr>
          <w:sz w:val="24"/>
          <w:szCs w:val="24"/>
        </w:rPr>
      </w:pPr>
      <w:r w:rsidRPr="00F37679">
        <w:rPr>
          <w:sz w:val="24"/>
          <w:szCs w:val="24"/>
        </w:rPr>
        <w:t>What resources will this program require? Faculty, equipment, space, supplies, etc.</w:t>
      </w:r>
    </w:p>
    <w:sdt>
      <w:sdtPr>
        <w:id w:val="65306115"/>
        <w:placeholder>
          <w:docPart w:val="DefaultPlaceholder_-1854013440"/>
        </w:placeholder>
        <w:showingPlcHdr/>
      </w:sdtPr>
      <w:sdtEndPr/>
      <w:sdtContent>
        <w:p w14:paraId="4AD4AE7F" w14:textId="2E2B2474" w:rsidR="00DF1D27" w:rsidRDefault="00DF1D27" w:rsidP="00822D05">
          <w:pPr>
            <w:ind w:left="360"/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4338707B" w14:textId="77777777" w:rsidR="00786366" w:rsidRDefault="00786366" w:rsidP="00786366">
      <w:pPr>
        <w:jc w:val="center"/>
      </w:pPr>
    </w:p>
    <w:p w14:paraId="0DF1E8E5" w14:textId="77777777" w:rsidR="00F54AD3" w:rsidRDefault="00F54AD3" w:rsidP="00786366">
      <w:pPr>
        <w:rPr>
          <w:b/>
          <w:sz w:val="24"/>
          <w:szCs w:val="24"/>
        </w:rPr>
      </w:pPr>
    </w:p>
    <w:p w14:paraId="1B37B4B5" w14:textId="77777777" w:rsidR="00F54AD3" w:rsidRDefault="00F54AD3" w:rsidP="00786366">
      <w:pPr>
        <w:rPr>
          <w:b/>
          <w:sz w:val="24"/>
          <w:szCs w:val="24"/>
        </w:rPr>
      </w:pPr>
    </w:p>
    <w:p w14:paraId="7C804BC4" w14:textId="77777777" w:rsidR="006A502A" w:rsidRDefault="00F54AD3" w:rsidP="006A502A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to present to Curriculum Committee</w:t>
      </w:r>
    </w:p>
    <w:p w14:paraId="2FEE7687" w14:textId="77777777" w:rsidR="006A502A" w:rsidRDefault="006A502A" w:rsidP="006A502A">
      <w:pPr>
        <w:rPr>
          <w:b/>
          <w:sz w:val="24"/>
          <w:szCs w:val="24"/>
        </w:rPr>
      </w:pPr>
    </w:p>
    <w:p w14:paraId="1CA93C47" w14:textId="60E7993C" w:rsidR="00F54AD3" w:rsidRDefault="006A502A" w:rsidP="006A50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Division Chair Signature: </w:t>
      </w:r>
    </w:p>
    <w:p w14:paraId="1727C96D" w14:textId="6AE0F784" w:rsidR="006A502A" w:rsidRDefault="006A502A" w:rsidP="006A50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Date:</w:t>
      </w:r>
    </w:p>
    <w:p w14:paraId="1A416E64" w14:textId="77777777" w:rsidR="006A502A" w:rsidRDefault="006A502A" w:rsidP="006A502A">
      <w:pPr>
        <w:rPr>
          <w:bCs/>
          <w:sz w:val="24"/>
          <w:szCs w:val="24"/>
        </w:rPr>
      </w:pPr>
    </w:p>
    <w:p w14:paraId="10E01DF2" w14:textId="77777777" w:rsidR="006A502A" w:rsidRDefault="006A502A" w:rsidP="006A502A">
      <w:pPr>
        <w:rPr>
          <w:bCs/>
          <w:sz w:val="24"/>
          <w:szCs w:val="24"/>
        </w:rPr>
      </w:pPr>
    </w:p>
    <w:p w14:paraId="1B819063" w14:textId="77777777" w:rsidR="006A502A" w:rsidRDefault="006A502A" w:rsidP="006A502A">
      <w:pPr>
        <w:rPr>
          <w:bCs/>
          <w:sz w:val="24"/>
          <w:szCs w:val="24"/>
        </w:rPr>
      </w:pPr>
    </w:p>
    <w:p w14:paraId="7A27E875" w14:textId="77777777" w:rsidR="00065E5C" w:rsidRDefault="00065E5C" w:rsidP="00065E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Accreditation Liaison Signature: </w:t>
      </w:r>
    </w:p>
    <w:p w14:paraId="680DB907" w14:textId="77777777" w:rsidR="00065E5C" w:rsidRPr="006A502A" w:rsidRDefault="00065E5C" w:rsidP="00065E5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Date:</w:t>
      </w:r>
    </w:p>
    <w:p w14:paraId="2C642D4A" w14:textId="77777777" w:rsidR="00065E5C" w:rsidRDefault="00065E5C" w:rsidP="006A502A">
      <w:pPr>
        <w:rPr>
          <w:bCs/>
          <w:sz w:val="24"/>
          <w:szCs w:val="24"/>
        </w:rPr>
      </w:pPr>
    </w:p>
    <w:p w14:paraId="5EF72272" w14:textId="77777777" w:rsidR="00065E5C" w:rsidRDefault="00065E5C" w:rsidP="006A502A">
      <w:pPr>
        <w:rPr>
          <w:bCs/>
          <w:sz w:val="24"/>
          <w:szCs w:val="24"/>
        </w:rPr>
      </w:pPr>
    </w:p>
    <w:p w14:paraId="4885B4EE" w14:textId="77777777" w:rsidR="00065E5C" w:rsidRDefault="00065E5C" w:rsidP="006A502A">
      <w:pPr>
        <w:rPr>
          <w:bCs/>
          <w:sz w:val="24"/>
          <w:szCs w:val="24"/>
        </w:rPr>
      </w:pPr>
    </w:p>
    <w:p w14:paraId="3CBAA77D" w14:textId="49F148E1" w:rsidR="006A502A" w:rsidRDefault="006A502A" w:rsidP="006A50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Chief Academic Officer Signature:</w:t>
      </w:r>
    </w:p>
    <w:p w14:paraId="008D8BC4" w14:textId="4C3F3286" w:rsidR="006A502A" w:rsidRDefault="006A502A" w:rsidP="006A50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Date:</w:t>
      </w:r>
    </w:p>
    <w:p w14:paraId="2BAEA69B" w14:textId="77777777" w:rsidR="006A502A" w:rsidRDefault="006A502A" w:rsidP="006A502A">
      <w:pPr>
        <w:rPr>
          <w:bCs/>
          <w:sz w:val="24"/>
          <w:szCs w:val="24"/>
        </w:rPr>
      </w:pPr>
    </w:p>
    <w:p w14:paraId="63CF3749" w14:textId="77777777" w:rsidR="006A502A" w:rsidRDefault="006A502A" w:rsidP="006A502A">
      <w:pPr>
        <w:rPr>
          <w:bCs/>
          <w:sz w:val="24"/>
          <w:szCs w:val="24"/>
        </w:rPr>
      </w:pPr>
    </w:p>
    <w:p w14:paraId="5D10CBB4" w14:textId="77777777" w:rsidR="006A502A" w:rsidRDefault="006A502A" w:rsidP="006A502A">
      <w:pPr>
        <w:rPr>
          <w:bCs/>
          <w:sz w:val="24"/>
          <w:szCs w:val="24"/>
        </w:rPr>
      </w:pPr>
    </w:p>
    <w:p w14:paraId="673FFEBD" w14:textId="175F2BDF" w:rsidR="00786366" w:rsidRPr="00042B73" w:rsidRDefault="00786366" w:rsidP="00042B73">
      <w:pPr>
        <w:rPr>
          <w:bCs/>
          <w:sz w:val="24"/>
          <w:szCs w:val="24"/>
        </w:rPr>
      </w:pPr>
      <w:r w:rsidRPr="00042B73">
        <w:rPr>
          <w:bCs/>
          <w:sz w:val="24"/>
          <w:szCs w:val="24"/>
        </w:rPr>
        <w:br w:type="page"/>
      </w:r>
    </w:p>
    <w:p w14:paraId="1D1C939F" w14:textId="77777777" w:rsidR="00786366" w:rsidRDefault="00786366" w:rsidP="00786366">
      <w:pPr>
        <w:rPr>
          <w:b/>
          <w:sz w:val="24"/>
          <w:szCs w:val="24"/>
        </w:rPr>
      </w:pPr>
      <w:r w:rsidRPr="00074F26">
        <w:rPr>
          <w:b/>
          <w:sz w:val="24"/>
          <w:szCs w:val="24"/>
        </w:rPr>
        <w:lastRenderedPageBreak/>
        <w:t xml:space="preserve">Program </w:t>
      </w:r>
      <w:r>
        <w:rPr>
          <w:b/>
          <w:sz w:val="24"/>
          <w:szCs w:val="24"/>
        </w:rPr>
        <w:t>Request/Change Approval</w:t>
      </w:r>
    </w:p>
    <w:p w14:paraId="6C57F102" w14:textId="77777777" w:rsidR="00786366" w:rsidRDefault="00786366" w:rsidP="00786366">
      <w:pPr>
        <w:rPr>
          <w:b/>
          <w:sz w:val="24"/>
          <w:szCs w:val="24"/>
        </w:rPr>
      </w:pPr>
    </w:p>
    <w:p w14:paraId="04C5C70D" w14:textId="6456B308" w:rsidR="00786366" w:rsidRDefault="00786366" w:rsidP="00786366">
      <w:pPr>
        <w:rPr>
          <w:bCs/>
          <w:sz w:val="24"/>
          <w:szCs w:val="24"/>
        </w:rPr>
      </w:pPr>
      <w:r w:rsidRPr="00FA5798">
        <w:rPr>
          <w:bCs/>
          <w:sz w:val="24"/>
          <w:szCs w:val="24"/>
        </w:rPr>
        <w:t>Date Presented to Curriculum Committee:</w:t>
      </w:r>
      <w:r w:rsidR="00822D05">
        <w:rPr>
          <w:bCs/>
          <w:sz w:val="24"/>
          <w:szCs w:val="24"/>
        </w:rPr>
        <w:t xml:space="preserve">  </w:t>
      </w:r>
      <w:sdt>
        <w:sdtPr>
          <w:rPr>
            <w:bCs/>
            <w:sz w:val="24"/>
            <w:szCs w:val="24"/>
          </w:rPr>
          <w:id w:val="-755909104"/>
          <w:placeholder>
            <w:docPart w:val="DefaultPlaceholder_-1854013440"/>
          </w:placeholder>
          <w:showingPlcHdr/>
          <w:text/>
        </w:sdtPr>
        <w:sdtEndPr/>
        <w:sdtContent>
          <w:r w:rsidR="00822D05" w:rsidRPr="00D5216D">
            <w:rPr>
              <w:rStyle w:val="PlaceholderText"/>
            </w:rPr>
            <w:t>Click or tap here to enter text.</w:t>
          </w:r>
        </w:sdtContent>
      </w:sdt>
    </w:p>
    <w:p w14:paraId="5856022A" w14:textId="0BDF3B8F" w:rsidR="00786366" w:rsidRDefault="00065E5C" w:rsidP="00822D05">
      <w:pPr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71588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D0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822D05">
        <w:rPr>
          <w:bCs/>
          <w:sz w:val="24"/>
          <w:szCs w:val="24"/>
        </w:rPr>
        <w:t xml:space="preserve"> </w:t>
      </w:r>
      <w:r w:rsidR="00786366">
        <w:rPr>
          <w:bCs/>
          <w:sz w:val="24"/>
          <w:szCs w:val="24"/>
        </w:rPr>
        <w:t>Approved as Presented</w:t>
      </w:r>
    </w:p>
    <w:p w14:paraId="66D35FFD" w14:textId="77777777" w:rsidR="008567B8" w:rsidRDefault="008567B8" w:rsidP="00786366">
      <w:pPr>
        <w:ind w:firstLine="720"/>
        <w:rPr>
          <w:bCs/>
          <w:sz w:val="24"/>
          <w:szCs w:val="24"/>
        </w:rPr>
      </w:pPr>
    </w:p>
    <w:p w14:paraId="769DE40A" w14:textId="768255D3" w:rsidR="00786366" w:rsidRDefault="00065E5C" w:rsidP="00822D05">
      <w:pPr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284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D05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822D05">
        <w:rPr>
          <w:bCs/>
          <w:sz w:val="24"/>
          <w:szCs w:val="24"/>
        </w:rPr>
        <w:t xml:space="preserve"> </w:t>
      </w:r>
      <w:r w:rsidR="00786366">
        <w:rPr>
          <w:bCs/>
          <w:sz w:val="24"/>
          <w:szCs w:val="24"/>
        </w:rPr>
        <w:t>Approved with the following modifications:</w:t>
      </w:r>
    </w:p>
    <w:p w14:paraId="22424B38" w14:textId="77777777" w:rsidR="00786366" w:rsidRDefault="00786366" w:rsidP="00786366">
      <w:pPr>
        <w:ind w:firstLine="720"/>
        <w:rPr>
          <w:bCs/>
          <w:sz w:val="24"/>
          <w:szCs w:val="24"/>
        </w:rPr>
      </w:pPr>
    </w:p>
    <w:p w14:paraId="644C7949" w14:textId="77777777" w:rsidR="00786366" w:rsidRDefault="00786366" w:rsidP="00786366">
      <w:pPr>
        <w:rPr>
          <w:bCs/>
          <w:sz w:val="24"/>
          <w:szCs w:val="24"/>
        </w:rPr>
      </w:pPr>
    </w:p>
    <w:p w14:paraId="64D5CC78" w14:textId="77777777" w:rsidR="00786366" w:rsidRDefault="00786366" w:rsidP="00786366">
      <w:pPr>
        <w:rPr>
          <w:bCs/>
          <w:sz w:val="24"/>
          <w:szCs w:val="24"/>
        </w:rPr>
      </w:pPr>
    </w:p>
    <w:p w14:paraId="79120775" w14:textId="77777777" w:rsidR="00786366" w:rsidRDefault="00786366" w:rsidP="00786366">
      <w:pPr>
        <w:rPr>
          <w:bCs/>
          <w:sz w:val="24"/>
          <w:szCs w:val="24"/>
        </w:rPr>
      </w:pPr>
    </w:p>
    <w:p w14:paraId="43B51AF9" w14:textId="77777777" w:rsidR="00786366" w:rsidRDefault="00786366" w:rsidP="00786366">
      <w:pPr>
        <w:rPr>
          <w:bCs/>
          <w:sz w:val="24"/>
          <w:szCs w:val="24"/>
        </w:rPr>
      </w:pPr>
    </w:p>
    <w:p w14:paraId="15D8ABE2" w14:textId="1B90D308" w:rsidR="00786366" w:rsidRDefault="00786366" w:rsidP="00786366">
      <w:pPr>
        <w:rPr>
          <w:bCs/>
          <w:sz w:val="24"/>
          <w:szCs w:val="24"/>
        </w:rPr>
      </w:pPr>
      <w:r w:rsidRPr="00F40F7A">
        <w:rPr>
          <w:bCs/>
          <w:sz w:val="24"/>
          <w:szCs w:val="24"/>
        </w:rPr>
        <w:t>Chief Academic Officer</w:t>
      </w:r>
      <w:r>
        <w:rPr>
          <w:bCs/>
          <w:sz w:val="24"/>
          <w:szCs w:val="24"/>
        </w:rPr>
        <w:t xml:space="preserve"> Signature:</w:t>
      </w:r>
      <w:r w:rsidR="00822D05">
        <w:rPr>
          <w:bCs/>
          <w:sz w:val="24"/>
          <w:szCs w:val="24"/>
        </w:rPr>
        <w:t xml:space="preserve">  </w:t>
      </w:r>
      <w:sdt>
        <w:sdtPr>
          <w:rPr>
            <w:bCs/>
            <w:sz w:val="24"/>
            <w:szCs w:val="24"/>
          </w:rPr>
          <w:id w:val="445670330"/>
          <w:placeholder>
            <w:docPart w:val="DefaultPlaceholder_-1854013440"/>
          </w:placeholder>
          <w:showingPlcHdr/>
        </w:sdtPr>
        <w:sdtEndPr/>
        <w:sdtContent>
          <w:r w:rsidR="00822D05" w:rsidRPr="00D5216D">
            <w:rPr>
              <w:rStyle w:val="PlaceholderText"/>
            </w:rPr>
            <w:t>Click or tap here to enter text.</w:t>
          </w:r>
        </w:sdtContent>
      </w:sdt>
    </w:p>
    <w:p w14:paraId="3446C662" w14:textId="77777777" w:rsidR="00786366" w:rsidRDefault="00786366" w:rsidP="00786366">
      <w:pPr>
        <w:rPr>
          <w:bCs/>
          <w:sz w:val="24"/>
          <w:szCs w:val="24"/>
        </w:rPr>
      </w:pPr>
    </w:p>
    <w:p w14:paraId="1A3569CE" w14:textId="77777777" w:rsidR="00786366" w:rsidRDefault="00786366" w:rsidP="00786366">
      <w:pPr>
        <w:rPr>
          <w:bCs/>
          <w:sz w:val="24"/>
          <w:szCs w:val="24"/>
        </w:rPr>
      </w:pPr>
    </w:p>
    <w:p w14:paraId="0E28D343" w14:textId="2FC1EF03" w:rsidR="00786366" w:rsidRPr="00FA5798" w:rsidRDefault="00786366" w:rsidP="0078636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Date:</w:t>
      </w:r>
      <w:r w:rsidR="003773CE">
        <w:rPr>
          <w:bCs/>
          <w:sz w:val="24"/>
          <w:szCs w:val="24"/>
        </w:rPr>
        <w:t xml:space="preserve">  </w:t>
      </w:r>
      <w:sdt>
        <w:sdtPr>
          <w:rPr>
            <w:bCs/>
            <w:sz w:val="24"/>
            <w:szCs w:val="24"/>
          </w:rPr>
          <w:id w:val="-1138872943"/>
          <w:placeholder>
            <w:docPart w:val="DefaultPlaceholder_-1854013440"/>
          </w:placeholder>
          <w:showingPlcHdr/>
        </w:sdtPr>
        <w:sdtEndPr/>
        <w:sdtContent>
          <w:r w:rsidR="003773CE" w:rsidRPr="00D5216D">
            <w:rPr>
              <w:rStyle w:val="PlaceholderText"/>
            </w:rPr>
            <w:t>Click or tap here to enter text.</w:t>
          </w:r>
        </w:sdtContent>
      </w:sdt>
    </w:p>
    <w:p w14:paraId="415FD271" w14:textId="77777777" w:rsidR="00E60133" w:rsidRDefault="00E60133">
      <w:pPr>
        <w:jc w:val="right"/>
        <w:rPr>
          <w:sz w:val="24"/>
          <w:szCs w:val="24"/>
        </w:rPr>
      </w:pPr>
    </w:p>
    <w:p w14:paraId="33827E1B" w14:textId="77777777" w:rsidR="00822D05" w:rsidRDefault="00822D05">
      <w:pPr>
        <w:jc w:val="right"/>
        <w:rPr>
          <w:sz w:val="24"/>
          <w:szCs w:val="24"/>
        </w:rPr>
      </w:pPr>
    </w:p>
    <w:p w14:paraId="64B48143" w14:textId="77777777" w:rsidR="003773CE" w:rsidRPr="00822D05" w:rsidRDefault="003773CE">
      <w:pPr>
        <w:jc w:val="right"/>
        <w:rPr>
          <w:sz w:val="24"/>
          <w:szCs w:val="24"/>
        </w:rPr>
        <w:sectPr w:rsidR="003773CE" w:rsidRPr="00822D05" w:rsidSect="00152654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050A05F" w14:textId="286EAAE8" w:rsidR="00951D1F" w:rsidRDefault="00951D1F" w:rsidP="00951D1F">
      <w:pPr>
        <w:pStyle w:val="BodyText"/>
        <w:ind w:left="2331" w:right="2292"/>
        <w:jc w:val="center"/>
      </w:pPr>
      <w:r>
        <w:lastRenderedPageBreak/>
        <w:t>Martin Community College</w:t>
      </w:r>
    </w:p>
    <w:p w14:paraId="0F3336AD" w14:textId="68D64CE3" w:rsidR="00951D1F" w:rsidRPr="00735085" w:rsidRDefault="00951D1F" w:rsidP="008129EA">
      <w:pPr>
        <w:pStyle w:val="BodyText"/>
        <w:jc w:val="center"/>
      </w:pPr>
      <w:r w:rsidRPr="00735085">
        <w:t>Determination of Substantive Change – Academic Programs</w:t>
      </w:r>
    </w:p>
    <w:p w14:paraId="10895B4C" w14:textId="77777777" w:rsidR="00F57011" w:rsidRDefault="00F57011" w:rsidP="00F57011">
      <w:pPr>
        <w:pStyle w:val="BodyText"/>
        <w:ind w:left="159" w:right="68"/>
      </w:pPr>
    </w:p>
    <w:p w14:paraId="40CAC73E" w14:textId="35F94329" w:rsidR="00A95C12" w:rsidRDefault="00A95C12" w:rsidP="00D41E93">
      <w:pPr>
        <w:pStyle w:val="BodyText"/>
      </w:pPr>
      <w:r w:rsidRPr="00735085">
        <w:t>Requesting Program:</w:t>
      </w:r>
      <w:r w:rsidR="003773CE">
        <w:t xml:space="preserve">  </w:t>
      </w:r>
      <w:sdt>
        <w:sdtPr>
          <w:id w:val="-1223744665"/>
          <w:placeholder>
            <w:docPart w:val="DefaultPlaceholder_-1854013440"/>
          </w:placeholder>
          <w:showingPlcHdr/>
          <w:text/>
        </w:sdtPr>
        <w:sdtEndPr/>
        <w:sdtContent>
          <w:r w:rsidR="003773CE" w:rsidRPr="00D5216D">
            <w:rPr>
              <w:rStyle w:val="PlaceholderText"/>
            </w:rPr>
            <w:t>Click or tap here to enter text.</w:t>
          </w:r>
        </w:sdtContent>
      </w:sdt>
    </w:p>
    <w:p w14:paraId="0175B6A0" w14:textId="77777777" w:rsidR="003773CE" w:rsidRDefault="003502B8" w:rsidP="00D41E93">
      <w:pPr>
        <w:pStyle w:val="BodyText"/>
        <w:tabs>
          <w:tab w:val="left" w:pos="5919"/>
        </w:tabs>
        <w:spacing w:before="136"/>
      </w:pPr>
      <w:r w:rsidRPr="00735085">
        <w:t>Submitted</w:t>
      </w:r>
      <w:r w:rsidRPr="00735085">
        <w:rPr>
          <w:spacing w:val="1"/>
        </w:rPr>
        <w:t xml:space="preserve"> </w:t>
      </w:r>
      <w:r w:rsidRPr="00735085">
        <w:t>by:</w:t>
      </w:r>
      <w:r w:rsidR="003773CE">
        <w:t xml:space="preserve">  </w:t>
      </w:r>
      <w:sdt>
        <w:sdtPr>
          <w:id w:val="427006564"/>
          <w:placeholder>
            <w:docPart w:val="DefaultPlaceholder_-1854013440"/>
          </w:placeholder>
          <w:showingPlcHdr/>
          <w:text/>
        </w:sdtPr>
        <w:sdtEndPr/>
        <w:sdtContent>
          <w:r w:rsidR="003773CE" w:rsidRPr="00D5216D">
            <w:rPr>
              <w:rStyle w:val="PlaceholderText"/>
            </w:rPr>
            <w:t>Click or tap here to enter text.</w:t>
          </w:r>
        </w:sdtContent>
      </w:sdt>
      <w:r w:rsidRPr="00735085">
        <w:tab/>
      </w:r>
    </w:p>
    <w:p w14:paraId="635BCEC0" w14:textId="77777777" w:rsidR="00C004EF" w:rsidRDefault="00C004EF" w:rsidP="00D41E93">
      <w:pPr>
        <w:pStyle w:val="BodyText"/>
        <w:ind w:right="68"/>
      </w:pPr>
    </w:p>
    <w:p w14:paraId="376653C6" w14:textId="2236A746" w:rsidR="00C004EF" w:rsidRDefault="00C004EF" w:rsidP="00D41E93">
      <w:pPr>
        <w:pStyle w:val="BodyText"/>
        <w:ind w:right="68"/>
      </w:pPr>
      <w:r>
        <w:t xml:space="preserve">Date: </w:t>
      </w:r>
      <w:sdt>
        <w:sdtPr>
          <w:id w:val="915593265"/>
          <w:placeholder>
            <w:docPart w:val="DefaultPlaceholder_-1854013440"/>
          </w:placeholder>
          <w:showingPlcHdr/>
          <w:text/>
        </w:sdtPr>
        <w:sdtEndPr/>
        <w:sdtContent>
          <w:r w:rsidRPr="00D5216D">
            <w:rPr>
              <w:rStyle w:val="PlaceholderText"/>
            </w:rPr>
            <w:t>Click or tap here to enter text.</w:t>
          </w:r>
        </w:sdtContent>
      </w:sdt>
    </w:p>
    <w:p w14:paraId="0D7F14A6" w14:textId="77777777" w:rsidR="00C004EF" w:rsidRDefault="00C004EF" w:rsidP="00D41E93">
      <w:pPr>
        <w:pStyle w:val="BodyText"/>
        <w:ind w:right="68"/>
      </w:pPr>
    </w:p>
    <w:p w14:paraId="17AFA859" w14:textId="023384EC" w:rsidR="003502B8" w:rsidRPr="00735085" w:rsidRDefault="003502B8" w:rsidP="00D41E93">
      <w:pPr>
        <w:pStyle w:val="BodyText"/>
        <w:ind w:right="68"/>
      </w:pPr>
      <w:r w:rsidRPr="00735085">
        <w:t>Directions: For each section of the checklist, please select the appropriate box. Provide a description of the proposed change in the space provided below.</w:t>
      </w:r>
      <w:r>
        <w:t xml:space="preserve"> For help answering the questions, please see the MCC Accreditation Liaison.</w:t>
      </w:r>
    </w:p>
    <w:p w14:paraId="7D4C6AEA" w14:textId="77777777" w:rsidR="003502B8" w:rsidRPr="00735085" w:rsidRDefault="003502B8" w:rsidP="00A95C12">
      <w:pPr>
        <w:pStyle w:val="BodyText"/>
        <w:ind w:left="160"/>
      </w:pPr>
    </w:p>
    <w:tbl>
      <w:tblPr>
        <w:tblW w:w="9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1303"/>
        <w:gridCol w:w="1170"/>
        <w:gridCol w:w="1170"/>
        <w:gridCol w:w="1080"/>
      </w:tblGrid>
      <w:tr w:rsidR="00081B77" w:rsidRPr="00735085" w14:paraId="6B8FA662" w14:textId="588125E9" w:rsidTr="00BE5923">
        <w:trPr>
          <w:trHeight w:val="287"/>
          <w:jc w:val="center"/>
        </w:trPr>
        <w:tc>
          <w:tcPr>
            <w:tcW w:w="4955" w:type="dxa"/>
          </w:tcPr>
          <w:p w14:paraId="1B6D3000" w14:textId="77777777" w:rsidR="00081B77" w:rsidRPr="00735085" w:rsidRDefault="00081B77" w:rsidP="003502B8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14:paraId="46D73E9A" w14:textId="77777777" w:rsidR="00081B77" w:rsidRPr="00735085" w:rsidRDefault="00081B77" w:rsidP="003D150C">
            <w:pPr>
              <w:pStyle w:val="TableParagraph"/>
              <w:spacing w:before="7" w:line="260" w:lineRule="exact"/>
              <w:ind w:left="-14"/>
              <w:jc w:val="center"/>
              <w:rPr>
                <w:sz w:val="24"/>
              </w:rPr>
            </w:pPr>
            <w:r w:rsidRPr="00735085">
              <w:rPr>
                <w:sz w:val="24"/>
              </w:rPr>
              <w:t>Yes</w:t>
            </w:r>
          </w:p>
        </w:tc>
        <w:tc>
          <w:tcPr>
            <w:tcW w:w="1170" w:type="dxa"/>
          </w:tcPr>
          <w:p w14:paraId="4A89622D" w14:textId="77777777" w:rsidR="00081B77" w:rsidRPr="00735085" w:rsidRDefault="00081B77" w:rsidP="003D150C">
            <w:pPr>
              <w:pStyle w:val="TableParagraph"/>
              <w:spacing w:before="7" w:line="260" w:lineRule="exact"/>
              <w:ind w:left="-14"/>
              <w:jc w:val="center"/>
              <w:rPr>
                <w:sz w:val="24"/>
              </w:rPr>
            </w:pPr>
            <w:r w:rsidRPr="00735085">
              <w:rPr>
                <w:sz w:val="24"/>
              </w:rPr>
              <w:t>No</w:t>
            </w:r>
          </w:p>
        </w:tc>
        <w:tc>
          <w:tcPr>
            <w:tcW w:w="1170" w:type="dxa"/>
            <w:vAlign w:val="center"/>
          </w:tcPr>
          <w:p w14:paraId="13883616" w14:textId="77777777" w:rsidR="00081B77" w:rsidRPr="00735085" w:rsidRDefault="00081B77" w:rsidP="00BE5923">
            <w:pPr>
              <w:pStyle w:val="TableParagraph"/>
              <w:spacing w:before="7" w:line="260" w:lineRule="exact"/>
              <w:ind w:left="-14"/>
              <w:jc w:val="center"/>
              <w:rPr>
                <w:sz w:val="24"/>
              </w:rPr>
            </w:pPr>
            <w:r w:rsidRPr="00735085">
              <w:rPr>
                <w:sz w:val="24"/>
              </w:rPr>
              <w:t>Unsure</w:t>
            </w:r>
          </w:p>
        </w:tc>
        <w:tc>
          <w:tcPr>
            <w:tcW w:w="1080" w:type="dxa"/>
          </w:tcPr>
          <w:p w14:paraId="6D9841B2" w14:textId="3CD1862C" w:rsidR="00081B77" w:rsidRPr="00735085" w:rsidRDefault="00081B77" w:rsidP="003D150C">
            <w:pPr>
              <w:pStyle w:val="TableParagraph"/>
              <w:spacing w:before="7" w:line="260" w:lineRule="exact"/>
              <w:ind w:left="-14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081B77" w:rsidRPr="00735085" w14:paraId="15121362" w14:textId="62BD17F1" w:rsidTr="00081B77">
        <w:trPr>
          <w:trHeight w:val="275"/>
          <w:jc w:val="center"/>
        </w:trPr>
        <w:tc>
          <w:tcPr>
            <w:tcW w:w="4955" w:type="dxa"/>
          </w:tcPr>
          <w:p w14:paraId="00EEE6E1" w14:textId="77777777" w:rsidR="00081B77" w:rsidRPr="00735085" w:rsidRDefault="00081B77" w:rsidP="003502B8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Method of Delivery Change:</w:t>
            </w:r>
          </w:p>
        </w:tc>
        <w:tc>
          <w:tcPr>
            <w:tcW w:w="1303" w:type="dxa"/>
          </w:tcPr>
          <w:p w14:paraId="681C0128" w14:textId="77777777" w:rsidR="00081B77" w:rsidRPr="00735085" w:rsidRDefault="00081B77" w:rsidP="003D150C">
            <w:pPr>
              <w:pStyle w:val="TableParagraph"/>
              <w:ind w:left="-14"/>
              <w:rPr>
                <w:sz w:val="20"/>
              </w:rPr>
            </w:pPr>
          </w:p>
        </w:tc>
        <w:tc>
          <w:tcPr>
            <w:tcW w:w="1170" w:type="dxa"/>
          </w:tcPr>
          <w:p w14:paraId="156536F3" w14:textId="77777777" w:rsidR="00081B77" w:rsidRPr="00735085" w:rsidRDefault="00081B77" w:rsidP="003D150C">
            <w:pPr>
              <w:pStyle w:val="TableParagraph"/>
              <w:ind w:left="-14"/>
              <w:rPr>
                <w:sz w:val="20"/>
              </w:rPr>
            </w:pPr>
          </w:p>
        </w:tc>
        <w:tc>
          <w:tcPr>
            <w:tcW w:w="1170" w:type="dxa"/>
          </w:tcPr>
          <w:p w14:paraId="66F9B7EE" w14:textId="77777777" w:rsidR="00081B77" w:rsidRPr="00735085" w:rsidRDefault="00081B77" w:rsidP="003D150C">
            <w:pPr>
              <w:pStyle w:val="TableParagraph"/>
              <w:ind w:left="-14"/>
              <w:rPr>
                <w:sz w:val="20"/>
              </w:rPr>
            </w:pPr>
          </w:p>
        </w:tc>
        <w:tc>
          <w:tcPr>
            <w:tcW w:w="1080" w:type="dxa"/>
          </w:tcPr>
          <w:p w14:paraId="0B4C67F9" w14:textId="77777777" w:rsidR="00081B77" w:rsidRPr="00735085" w:rsidRDefault="00081B77" w:rsidP="003D150C">
            <w:pPr>
              <w:pStyle w:val="TableParagraph"/>
              <w:ind w:left="-14"/>
              <w:rPr>
                <w:sz w:val="20"/>
              </w:rPr>
            </w:pPr>
          </w:p>
        </w:tc>
      </w:tr>
      <w:tr w:rsidR="00081B77" w:rsidRPr="00735085" w14:paraId="360A005D" w14:textId="5332538B" w:rsidTr="003D150C">
        <w:trPr>
          <w:trHeight w:val="774"/>
          <w:jc w:val="center"/>
        </w:trPr>
        <w:tc>
          <w:tcPr>
            <w:tcW w:w="4955" w:type="dxa"/>
          </w:tcPr>
          <w:p w14:paraId="717E5BFC" w14:textId="77777777" w:rsidR="00081B77" w:rsidRPr="00735085" w:rsidRDefault="00081B77" w:rsidP="003502B8">
            <w:pPr>
              <w:pStyle w:val="TableParagraph"/>
              <w:numPr>
                <w:ilvl w:val="0"/>
                <w:numId w:val="14"/>
              </w:numPr>
              <w:tabs>
                <w:tab w:val="left" w:pos="887"/>
                <w:tab w:val="left" w:pos="888"/>
              </w:tabs>
              <w:spacing w:before="21" w:line="252" w:lineRule="exact"/>
              <w:ind w:right="192"/>
            </w:pPr>
            <w:r w:rsidRPr="00735085">
              <w:t>Is a new method of instructional delivery being added to an existing program? (i.e. adding distance ed to a program</w:t>
            </w:r>
            <w:r w:rsidRPr="00735085">
              <w:rPr>
                <w:spacing w:val="-28"/>
              </w:rPr>
              <w:t xml:space="preserve"> </w:t>
            </w:r>
            <w:r w:rsidRPr="00735085">
              <w:t>that has been F2F or vice</w:t>
            </w:r>
            <w:r w:rsidRPr="00735085">
              <w:rPr>
                <w:spacing w:val="-5"/>
              </w:rPr>
              <w:t xml:space="preserve"> </w:t>
            </w:r>
            <w:r w:rsidRPr="00735085">
              <w:t>versa.)</w:t>
            </w:r>
          </w:p>
        </w:tc>
        <w:sdt>
          <w:sdtPr>
            <w:id w:val="-90305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4B565685" w14:textId="5AF03E49" w:rsidR="00081B77" w:rsidRPr="00426C04" w:rsidRDefault="00BE5923" w:rsidP="003D150C">
                <w:pPr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325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A420E53" w14:textId="01C7E698" w:rsidR="00081B77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259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32C501B" w14:textId="286EB6FE" w:rsidR="00081B77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696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CBBCC6B" w14:textId="4217FDAB" w:rsidR="00081B77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D150C" w:rsidRPr="00735085" w14:paraId="42EDA74E" w14:textId="69EC4E26" w:rsidTr="003D150C">
        <w:trPr>
          <w:trHeight w:val="518"/>
          <w:jc w:val="center"/>
        </w:trPr>
        <w:tc>
          <w:tcPr>
            <w:tcW w:w="4955" w:type="dxa"/>
          </w:tcPr>
          <w:p w14:paraId="38BCC07C" w14:textId="77777777" w:rsidR="003D150C" w:rsidRPr="00735085" w:rsidRDefault="003D150C" w:rsidP="003D150C">
            <w:pPr>
              <w:pStyle w:val="TableParagraph"/>
              <w:numPr>
                <w:ilvl w:val="0"/>
                <w:numId w:val="13"/>
              </w:numPr>
              <w:tabs>
                <w:tab w:val="left" w:pos="887"/>
                <w:tab w:val="left" w:pos="888"/>
              </w:tabs>
              <w:spacing w:before="19" w:line="252" w:lineRule="exact"/>
              <w:ind w:right="594"/>
            </w:pPr>
            <w:r w:rsidRPr="00735085">
              <w:t>Will 50% or more of the program be delivered using this method?</w:t>
            </w:r>
          </w:p>
        </w:tc>
        <w:sdt>
          <w:sdtPr>
            <w:id w:val="194742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3C312093" w14:textId="2CF415F3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732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3BB84D7" w14:textId="6F53EEBF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50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BE3F2FE" w14:textId="01FB1272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7811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97EF700" w14:textId="17FF5909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D150C" w:rsidRPr="00735085" w14:paraId="652455E0" w14:textId="28E4D59D" w:rsidTr="003D150C">
        <w:trPr>
          <w:trHeight w:val="822"/>
          <w:jc w:val="center"/>
        </w:trPr>
        <w:tc>
          <w:tcPr>
            <w:tcW w:w="4955" w:type="dxa"/>
          </w:tcPr>
          <w:p w14:paraId="32383B8C" w14:textId="77777777" w:rsidR="003D150C" w:rsidRPr="00735085" w:rsidRDefault="003D150C" w:rsidP="003D150C">
            <w:pPr>
              <w:pStyle w:val="TableParagraph"/>
              <w:spacing w:line="276" w:lineRule="exact"/>
              <w:ind w:left="107" w:right="839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New program (significant departure from current programs, i.e. no closely related programs currently offered at MCC:</w:t>
            </w:r>
          </w:p>
        </w:tc>
        <w:tc>
          <w:tcPr>
            <w:tcW w:w="1303" w:type="dxa"/>
            <w:vAlign w:val="center"/>
          </w:tcPr>
          <w:p w14:paraId="32512607" w14:textId="7CEE085C" w:rsidR="003D150C" w:rsidRPr="00735085" w:rsidRDefault="003D150C" w:rsidP="003D150C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6E2CAEE9" w14:textId="68953448" w:rsidR="003D150C" w:rsidRPr="00735085" w:rsidRDefault="003D150C" w:rsidP="003D150C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433F0EB7" w14:textId="53815E56" w:rsidR="003D150C" w:rsidRPr="00735085" w:rsidRDefault="003D150C" w:rsidP="003D150C">
            <w:pPr>
              <w:pStyle w:val="TableParagraph"/>
              <w:ind w:left="-14"/>
              <w:jc w:val="center"/>
            </w:pPr>
          </w:p>
        </w:tc>
        <w:tc>
          <w:tcPr>
            <w:tcW w:w="1080" w:type="dxa"/>
            <w:vAlign w:val="center"/>
          </w:tcPr>
          <w:p w14:paraId="6DE3ADA4" w14:textId="05148EE1" w:rsidR="003D150C" w:rsidRPr="00735085" w:rsidRDefault="003D150C" w:rsidP="003D150C">
            <w:pPr>
              <w:pStyle w:val="TableParagraph"/>
              <w:ind w:left="-14"/>
              <w:jc w:val="center"/>
            </w:pPr>
          </w:p>
        </w:tc>
      </w:tr>
      <w:tr w:rsidR="003D150C" w:rsidRPr="00735085" w14:paraId="73332AF6" w14:textId="3C3A6E3B" w:rsidTr="003D150C">
        <w:trPr>
          <w:trHeight w:val="633"/>
          <w:jc w:val="center"/>
        </w:trPr>
        <w:tc>
          <w:tcPr>
            <w:tcW w:w="4955" w:type="dxa"/>
          </w:tcPr>
          <w:p w14:paraId="3DFF5295" w14:textId="77777777" w:rsidR="003D150C" w:rsidRPr="00735085" w:rsidRDefault="003D150C" w:rsidP="003D150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35" w:lineRule="auto"/>
              <w:ind w:right="691"/>
              <w:rPr>
                <w:sz w:val="24"/>
              </w:rPr>
            </w:pPr>
            <w:r w:rsidRPr="00735085">
              <w:t>Are &gt;=50% of the courses (exclusive of gen ed for AAS programs)</w:t>
            </w:r>
            <w:r w:rsidRPr="00735085">
              <w:rPr>
                <w:spacing w:val="-2"/>
              </w:rPr>
              <w:t xml:space="preserve"> </w:t>
            </w:r>
            <w:r w:rsidRPr="00735085">
              <w:t>new</w:t>
            </w:r>
            <w:r w:rsidRPr="00735085">
              <w:rPr>
                <w:sz w:val="24"/>
              </w:rPr>
              <w:t>?</w:t>
            </w:r>
          </w:p>
        </w:tc>
        <w:sdt>
          <w:sdtPr>
            <w:id w:val="-14005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071000AA" w14:textId="7ECB135C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15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BF627C4" w14:textId="4AD98A18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222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D6051E8" w14:textId="169397EF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282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8A39118" w14:textId="37385DCD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D150C" w:rsidRPr="00735085" w14:paraId="22F127E3" w14:textId="528373F3" w:rsidTr="003D150C">
        <w:trPr>
          <w:trHeight w:val="592"/>
          <w:jc w:val="center"/>
        </w:trPr>
        <w:tc>
          <w:tcPr>
            <w:tcW w:w="4955" w:type="dxa"/>
          </w:tcPr>
          <w:p w14:paraId="0D041EF9" w14:textId="77777777" w:rsidR="003D150C" w:rsidRPr="00735085" w:rsidRDefault="003D150C" w:rsidP="003D150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4" w:line="237" w:lineRule="auto"/>
              <w:ind w:right="626"/>
            </w:pPr>
            <w:r w:rsidRPr="00735085">
              <w:t>Are 25-49% of the courses (exclusive of gen ed for AAS programs)</w:t>
            </w:r>
            <w:r w:rsidRPr="00735085">
              <w:rPr>
                <w:spacing w:val="-2"/>
              </w:rPr>
              <w:t xml:space="preserve"> </w:t>
            </w:r>
            <w:r w:rsidRPr="00735085">
              <w:t>new?</w:t>
            </w:r>
          </w:p>
        </w:tc>
        <w:sdt>
          <w:sdtPr>
            <w:id w:val="85685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7224F6D1" w14:textId="00A330CA" w:rsidR="003D150C" w:rsidRPr="00735085" w:rsidRDefault="00BE5923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3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F1DB141" w14:textId="694260D6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794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125D1E0" w14:textId="3289EF79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0155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80403A0" w14:textId="70B4C6DA" w:rsidR="003D150C" w:rsidRPr="00735085" w:rsidRDefault="003D150C" w:rsidP="003D150C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3090960D" w14:textId="3EDB8EFC" w:rsidTr="003D150C">
        <w:trPr>
          <w:trHeight w:val="683"/>
          <w:jc w:val="center"/>
        </w:trPr>
        <w:tc>
          <w:tcPr>
            <w:tcW w:w="4955" w:type="dxa"/>
          </w:tcPr>
          <w:p w14:paraId="1893FB12" w14:textId="77777777" w:rsidR="00277978" w:rsidRPr="00735085" w:rsidRDefault="00277978" w:rsidP="0027797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4" w:line="237" w:lineRule="auto"/>
              <w:ind w:right="188"/>
            </w:pPr>
            <w:r w:rsidRPr="00735085">
              <w:t>Is a student required to possess prior learning as a condition of</w:t>
            </w:r>
            <w:r w:rsidRPr="00735085">
              <w:rPr>
                <w:spacing w:val="1"/>
              </w:rPr>
              <w:t xml:space="preserve"> </w:t>
            </w:r>
            <w:r w:rsidRPr="00735085">
              <w:t>admission?</w:t>
            </w:r>
          </w:p>
        </w:tc>
        <w:sdt>
          <w:sdtPr>
            <w:id w:val="-15939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0013AB16" w14:textId="796C29C6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546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D97160B" w14:textId="154C0096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7195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3551D0" w14:textId="1FBF25BA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4971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809333D" w14:textId="031722FF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5DCE8EF1" w14:textId="2680F421" w:rsidTr="003D150C">
        <w:trPr>
          <w:trHeight w:val="421"/>
          <w:jc w:val="center"/>
        </w:trPr>
        <w:tc>
          <w:tcPr>
            <w:tcW w:w="4955" w:type="dxa"/>
          </w:tcPr>
          <w:p w14:paraId="35D93595" w14:textId="77777777" w:rsidR="00277978" w:rsidRPr="00735085" w:rsidRDefault="00277978" w:rsidP="00277978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Program Length Change:</w:t>
            </w:r>
          </w:p>
        </w:tc>
        <w:tc>
          <w:tcPr>
            <w:tcW w:w="1303" w:type="dxa"/>
            <w:vAlign w:val="center"/>
          </w:tcPr>
          <w:p w14:paraId="68E96C32" w14:textId="58BA81E5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5DE8968D" w14:textId="54EBEBD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3EE477A3" w14:textId="25FF1031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080" w:type="dxa"/>
            <w:vAlign w:val="center"/>
          </w:tcPr>
          <w:p w14:paraId="3C2268C9" w14:textId="4DB3D02F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</w:tr>
      <w:tr w:rsidR="00277978" w:rsidRPr="00735085" w14:paraId="754597DF" w14:textId="4FED97AE" w:rsidTr="003D150C">
        <w:trPr>
          <w:trHeight w:val="520"/>
          <w:jc w:val="center"/>
        </w:trPr>
        <w:tc>
          <w:tcPr>
            <w:tcW w:w="4955" w:type="dxa"/>
          </w:tcPr>
          <w:p w14:paraId="584E8E83" w14:textId="77777777" w:rsidR="00277978" w:rsidRPr="00735085" w:rsidRDefault="00277978" w:rsidP="0027797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1" w:line="252" w:lineRule="exact"/>
              <w:ind w:right="483"/>
            </w:pPr>
            <w:r w:rsidRPr="00735085">
              <w:t>Is the program length increasing or decreasing by 25% or more credit</w:t>
            </w:r>
            <w:r w:rsidRPr="00735085">
              <w:rPr>
                <w:spacing w:val="-3"/>
              </w:rPr>
              <w:t xml:space="preserve"> </w:t>
            </w:r>
            <w:r w:rsidRPr="00735085">
              <w:t>hours?</w:t>
            </w:r>
          </w:p>
        </w:tc>
        <w:sdt>
          <w:sdtPr>
            <w:id w:val="-67564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58BE250F" w14:textId="0D81FE2E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565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1A098C1" w14:textId="72D33510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3744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910D198" w14:textId="2BA78958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1998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8E0D217" w14:textId="554CC969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6FE609E9" w14:textId="37844707" w:rsidTr="003D150C">
        <w:trPr>
          <w:trHeight w:val="515"/>
          <w:jc w:val="center"/>
        </w:trPr>
        <w:tc>
          <w:tcPr>
            <w:tcW w:w="4955" w:type="dxa"/>
          </w:tcPr>
          <w:p w14:paraId="09E0362F" w14:textId="77777777" w:rsidR="00277978" w:rsidRPr="00735085" w:rsidRDefault="00277978" w:rsidP="0027797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7" w:line="252" w:lineRule="exact"/>
              <w:ind w:right="152"/>
            </w:pPr>
            <w:r w:rsidRPr="00735085">
              <w:t>Will the students’ time to completion increase or decrease by more than one</w:t>
            </w:r>
            <w:r w:rsidRPr="00735085">
              <w:rPr>
                <w:spacing w:val="-6"/>
              </w:rPr>
              <w:t xml:space="preserve"> </w:t>
            </w:r>
            <w:r w:rsidRPr="00735085">
              <w:t>term?</w:t>
            </w:r>
          </w:p>
        </w:tc>
        <w:sdt>
          <w:sdtPr>
            <w:id w:val="-54305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798B5966" w14:textId="30EAB313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431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1F1A453" w14:textId="35734445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117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E39F12C" w14:textId="220EE6B5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783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8A597C1" w14:textId="30B566DA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0492E0A6" w14:textId="37D11D2B" w:rsidTr="003D150C">
        <w:trPr>
          <w:trHeight w:val="548"/>
          <w:jc w:val="center"/>
        </w:trPr>
        <w:tc>
          <w:tcPr>
            <w:tcW w:w="4955" w:type="dxa"/>
          </w:tcPr>
          <w:p w14:paraId="6717232F" w14:textId="77777777" w:rsidR="00277978" w:rsidRPr="00735085" w:rsidRDefault="00277978" w:rsidP="00277978">
            <w:pPr>
              <w:pStyle w:val="TableParagraph"/>
              <w:spacing w:before="2" w:line="276" w:lineRule="exact"/>
              <w:ind w:left="107" w:right="640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Closing a program (defined as closed to admission or entry):</w:t>
            </w:r>
          </w:p>
        </w:tc>
        <w:tc>
          <w:tcPr>
            <w:tcW w:w="1303" w:type="dxa"/>
            <w:vAlign w:val="center"/>
          </w:tcPr>
          <w:p w14:paraId="7DAD9F82" w14:textId="738EB7A1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08CD2B7A" w14:textId="74002955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42099481" w14:textId="3125F785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080" w:type="dxa"/>
            <w:vAlign w:val="center"/>
          </w:tcPr>
          <w:p w14:paraId="6C58D582" w14:textId="0D444089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</w:tr>
      <w:tr w:rsidR="00277978" w:rsidRPr="00735085" w14:paraId="05B5D932" w14:textId="2D53F4BF" w:rsidTr="003D150C">
        <w:trPr>
          <w:trHeight w:val="548"/>
          <w:jc w:val="center"/>
        </w:trPr>
        <w:tc>
          <w:tcPr>
            <w:tcW w:w="4955" w:type="dxa"/>
            <w:vAlign w:val="center"/>
          </w:tcPr>
          <w:p w14:paraId="11C0F43C" w14:textId="17045512" w:rsidR="00277978" w:rsidRPr="00B664EF" w:rsidRDefault="00277978" w:rsidP="00277978">
            <w:pPr>
              <w:pStyle w:val="TableParagraph"/>
              <w:numPr>
                <w:ilvl w:val="0"/>
                <w:numId w:val="19"/>
              </w:numPr>
              <w:ind w:left="793"/>
            </w:pPr>
            <w:r w:rsidRPr="00B664EF">
              <w:t>Is the program closing at all locations?</w:t>
            </w:r>
          </w:p>
        </w:tc>
        <w:sdt>
          <w:sdtPr>
            <w:id w:val="81429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3266508E" w14:textId="2ED5FE13" w:rsidR="00277978" w:rsidRPr="00735085" w:rsidRDefault="00277978" w:rsidP="00277978">
                <w:pPr>
                  <w:pStyle w:val="Table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5287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A2D1840" w14:textId="39D22C0D" w:rsidR="00277978" w:rsidRPr="00735085" w:rsidRDefault="00277978" w:rsidP="00277978">
                <w:pPr>
                  <w:pStyle w:val="Table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6738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F081FB9" w14:textId="4EF0D35A" w:rsidR="00277978" w:rsidRPr="00735085" w:rsidRDefault="00277978" w:rsidP="00277978">
                <w:pPr>
                  <w:pStyle w:val="Table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9718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8E10434" w14:textId="07E8FB5D" w:rsidR="00277978" w:rsidRPr="00735085" w:rsidRDefault="00277978" w:rsidP="00277978">
                <w:pPr>
                  <w:pStyle w:val="TableParagraph"/>
                  <w:ind w:left="-14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18D2E830" w14:textId="62A57A02" w:rsidTr="003D150C">
        <w:trPr>
          <w:trHeight w:val="366"/>
          <w:jc w:val="center"/>
        </w:trPr>
        <w:tc>
          <w:tcPr>
            <w:tcW w:w="4955" w:type="dxa"/>
          </w:tcPr>
          <w:p w14:paraId="2C5A169A" w14:textId="77777777" w:rsidR="00277978" w:rsidRPr="00735085" w:rsidRDefault="00277978" w:rsidP="0027797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 w:rsidRPr="00735085">
              <w:rPr>
                <w:sz w:val="24"/>
              </w:rPr>
              <w:t>Is the program closing at a specific</w:t>
            </w:r>
            <w:r w:rsidRPr="00735085">
              <w:rPr>
                <w:spacing w:val="-5"/>
                <w:sz w:val="24"/>
              </w:rPr>
              <w:t xml:space="preserve"> </w:t>
            </w:r>
            <w:r w:rsidRPr="00735085">
              <w:rPr>
                <w:sz w:val="24"/>
              </w:rPr>
              <w:lastRenderedPageBreak/>
              <w:t>location?</w:t>
            </w:r>
          </w:p>
        </w:tc>
        <w:sdt>
          <w:sdtPr>
            <w:id w:val="-92618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1721D7B5" w14:textId="77F8C494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764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85CF25B" w14:textId="52334AEB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80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CA37FD" w14:textId="14CDECEB" w:rsidR="00277978" w:rsidRPr="00735085" w:rsidRDefault="00277978" w:rsidP="00277978">
                <w:pPr>
                  <w:pStyle w:val="TableParagraph"/>
                  <w:spacing w:line="217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14683CF" w14:textId="20A36D90" w:rsidR="00277978" w:rsidRPr="00735085" w:rsidRDefault="00277978" w:rsidP="00277978">
                <w:pPr>
                  <w:pStyle w:val="TableParagraph"/>
                  <w:spacing w:line="217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447EE7CC" w14:textId="04F8E85A" w:rsidTr="003D150C">
        <w:trPr>
          <w:trHeight w:val="318"/>
          <w:jc w:val="center"/>
        </w:trPr>
        <w:tc>
          <w:tcPr>
            <w:tcW w:w="4955" w:type="dxa"/>
          </w:tcPr>
          <w:p w14:paraId="6E2235E7" w14:textId="77777777" w:rsidR="00277978" w:rsidRPr="00735085" w:rsidRDefault="00277978" w:rsidP="0027797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 w:rsidRPr="00735085">
              <w:rPr>
                <w:sz w:val="24"/>
              </w:rPr>
              <w:t>Is a program stopping a specific method of</w:t>
            </w:r>
            <w:r w:rsidRPr="00735085">
              <w:rPr>
                <w:spacing w:val="-9"/>
                <w:sz w:val="24"/>
              </w:rPr>
              <w:t xml:space="preserve"> </w:t>
            </w:r>
            <w:r w:rsidRPr="00735085">
              <w:rPr>
                <w:sz w:val="24"/>
              </w:rPr>
              <w:t>delivery?</w:t>
            </w:r>
          </w:p>
        </w:tc>
        <w:sdt>
          <w:sdtPr>
            <w:id w:val="21501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317ACF29" w14:textId="0E05999D" w:rsidR="00277978" w:rsidRPr="00735085" w:rsidRDefault="00277978" w:rsidP="00277978">
                <w:pPr>
                  <w:pStyle w:val="TableParagraph"/>
                  <w:spacing w:line="233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450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F6A35A1" w14:textId="3E6E368A" w:rsidR="00277978" w:rsidRPr="00735085" w:rsidRDefault="00277978" w:rsidP="00277978">
                <w:pPr>
                  <w:pStyle w:val="TableParagraph"/>
                  <w:spacing w:line="209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4797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898443F" w14:textId="252F22D4" w:rsidR="00277978" w:rsidRPr="00735085" w:rsidRDefault="00277978" w:rsidP="00277978">
                <w:pPr>
                  <w:pStyle w:val="TableParagraph"/>
                  <w:spacing w:line="209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288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BF68189" w14:textId="1C57D890" w:rsidR="00277978" w:rsidRPr="00735085" w:rsidRDefault="00277978" w:rsidP="00277978">
                <w:pPr>
                  <w:pStyle w:val="TableParagraph"/>
                  <w:spacing w:line="209" w:lineRule="exact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5C2E65D4" w14:textId="68671DCE" w:rsidTr="003D150C">
        <w:trPr>
          <w:trHeight w:val="333"/>
          <w:jc w:val="center"/>
        </w:trPr>
        <w:tc>
          <w:tcPr>
            <w:tcW w:w="4955" w:type="dxa"/>
          </w:tcPr>
          <w:p w14:paraId="538F5ED1" w14:textId="77777777" w:rsidR="00277978" w:rsidRPr="00735085" w:rsidRDefault="00277978" w:rsidP="00277978">
            <w:pPr>
              <w:pStyle w:val="TableParagraph"/>
              <w:spacing w:before="2"/>
              <w:ind w:left="107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Re-opening of a closed program:</w:t>
            </w:r>
          </w:p>
        </w:tc>
        <w:tc>
          <w:tcPr>
            <w:tcW w:w="1303" w:type="dxa"/>
            <w:vAlign w:val="center"/>
          </w:tcPr>
          <w:p w14:paraId="3E354C5F" w14:textId="708590F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1DBFA730" w14:textId="68CED42E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5C7DABA3" w14:textId="0D7CC90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080" w:type="dxa"/>
            <w:vAlign w:val="center"/>
          </w:tcPr>
          <w:p w14:paraId="56EF47BE" w14:textId="606DFF23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</w:tr>
      <w:tr w:rsidR="00277978" w:rsidRPr="00735085" w14:paraId="3620C307" w14:textId="3CE50C67" w:rsidTr="003D150C">
        <w:trPr>
          <w:trHeight w:val="592"/>
          <w:jc w:val="center"/>
        </w:trPr>
        <w:tc>
          <w:tcPr>
            <w:tcW w:w="4955" w:type="dxa"/>
          </w:tcPr>
          <w:p w14:paraId="7B055924" w14:textId="77777777" w:rsidR="00277978" w:rsidRPr="00735085" w:rsidRDefault="00277978" w:rsidP="0027797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right="1053"/>
              <w:rPr>
                <w:sz w:val="24"/>
              </w:rPr>
            </w:pPr>
            <w:r w:rsidRPr="00735085">
              <w:rPr>
                <w:sz w:val="24"/>
              </w:rPr>
              <w:t>Was the program closed, i.e. stopped admitting students, within the last 5</w:t>
            </w:r>
            <w:r w:rsidRPr="00735085">
              <w:rPr>
                <w:spacing w:val="2"/>
                <w:sz w:val="24"/>
              </w:rPr>
              <w:t xml:space="preserve"> </w:t>
            </w:r>
            <w:r w:rsidRPr="00735085">
              <w:rPr>
                <w:sz w:val="24"/>
              </w:rPr>
              <w:t>years?</w:t>
            </w:r>
          </w:p>
        </w:tc>
        <w:sdt>
          <w:sdtPr>
            <w:id w:val="-163648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1739C632" w14:textId="48AEDB07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8304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E75396B" w14:textId="1B739EA6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6225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2287BC4" w14:textId="3D9A126F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035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A19ACD4" w14:textId="5AC1F4C7" w:rsidR="00277978" w:rsidRPr="00735085" w:rsidRDefault="00277978" w:rsidP="00277978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77978" w:rsidRPr="00735085" w14:paraId="715FBF68" w14:textId="045FF3A5" w:rsidTr="003D150C">
        <w:trPr>
          <w:trHeight w:val="376"/>
          <w:jc w:val="center"/>
        </w:trPr>
        <w:tc>
          <w:tcPr>
            <w:tcW w:w="4955" w:type="dxa"/>
          </w:tcPr>
          <w:p w14:paraId="21E6BF8F" w14:textId="77777777" w:rsidR="00277978" w:rsidRPr="00735085" w:rsidRDefault="00277978" w:rsidP="00277978">
            <w:pPr>
              <w:pStyle w:val="TableParagraph"/>
              <w:ind w:left="107"/>
              <w:rPr>
                <w:b/>
                <w:i/>
                <w:sz w:val="24"/>
              </w:rPr>
            </w:pPr>
            <w:r w:rsidRPr="00735085">
              <w:rPr>
                <w:b/>
                <w:i/>
                <w:sz w:val="24"/>
              </w:rPr>
              <w:t>New or expanded off-Campus instructional site:</w:t>
            </w:r>
          </w:p>
        </w:tc>
        <w:tc>
          <w:tcPr>
            <w:tcW w:w="1303" w:type="dxa"/>
            <w:vAlign w:val="center"/>
          </w:tcPr>
          <w:p w14:paraId="2C4F8686" w14:textId="7777777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01E897A7" w14:textId="7777777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170" w:type="dxa"/>
            <w:vAlign w:val="center"/>
          </w:tcPr>
          <w:p w14:paraId="530E9465" w14:textId="7777777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  <w:tc>
          <w:tcPr>
            <w:tcW w:w="1080" w:type="dxa"/>
            <w:vAlign w:val="center"/>
          </w:tcPr>
          <w:p w14:paraId="7012AF05" w14:textId="77777777" w:rsidR="00277978" w:rsidRPr="00735085" w:rsidRDefault="00277978" w:rsidP="00277978">
            <w:pPr>
              <w:pStyle w:val="TableParagraph"/>
              <w:ind w:left="-14"/>
              <w:jc w:val="center"/>
            </w:pPr>
          </w:p>
        </w:tc>
      </w:tr>
      <w:tr w:rsidR="00142A33" w:rsidRPr="00735085" w14:paraId="4609DA5D" w14:textId="6E3E8AD4" w:rsidTr="003D150C">
        <w:trPr>
          <w:trHeight w:val="513"/>
          <w:jc w:val="center"/>
        </w:trPr>
        <w:tc>
          <w:tcPr>
            <w:tcW w:w="4955" w:type="dxa"/>
          </w:tcPr>
          <w:p w14:paraId="013EEC06" w14:textId="77777777" w:rsidR="00142A33" w:rsidRPr="00735085" w:rsidRDefault="00142A33" w:rsidP="00142A3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 w:rsidRPr="00735085">
              <w:rPr>
                <w:sz w:val="24"/>
              </w:rPr>
              <w:t>Is the student required to be present at the</w:t>
            </w:r>
            <w:r w:rsidRPr="00735085">
              <w:rPr>
                <w:spacing w:val="-8"/>
                <w:sz w:val="24"/>
              </w:rPr>
              <w:t xml:space="preserve"> </w:t>
            </w:r>
            <w:r w:rsidRPr="00735085">
              <w:rPr>
                <w:sz w:val="24"/>
              </w:rPr>
              <w:t>site?</w:t>
            </w:r>
          </w:p>
        </w:tc>
        <w:sdt>
          <w:sdtPr>
            <w:id w:val="11364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65F163BD" w14:textId="7FA4C3A2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6283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8C4763" w14:textId="2F778E26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565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89BA4B1" w14:textId="18951163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8683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060E844" w14:textId="29C8C4AE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42A33" w:rsidRPr="00735085" w14:paraId="525DFAF7" w14:textId="0C532C4C" w:rsidTr="003D150C">
        <w:trPr>
          <w:trHeight w:val="754"/>
          <w:jc w:val="center"/>
        </w:trPr>
        <w:tc>
          <w:tcPr>
            <w:tcW w:w="4955" w:type="dxa"/>
          </w:tcPr>
          <w:p w14:paraId="030B073E" w14:textId="77777777" w:rsidR="00142A33" w:rsidRPr="00735085" w:rsidRDefault="00142A33" w:rsidP="00142A3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107"/>
              <w:rPr>
                <w:sz w:val="24"/>
              </w:rPr>
            </w:pPr>
            <w:r w:rsidRPr="00735085">
              <w:rPr>
                <w:sz w:val="24"/>
              </w:rPr>
              <w:t>Will 50% or more of a program’s instruction be delivered at the site (traditional or via distance</w:t>
            </w:r>
            <w:r w:rsidRPr="00735085">
              <w:rPr>
                <w:spacing w:val="-5"/>
                <w:sz w:val="24"/>
              </w:rPr>
              <w:t xml:space="preserve"> </w:t>
            </w:r>
            <w:r w:rsidRPr="00735085">
              <w:rPr>
                <w:sz w:val="24"/>
              </w:rPr>
              <w:t>ed).</w:t>
            </w:r>
          </w:p>
        </w:tc>
        <w:sdt>
          <w:sdtPr>
            <w:id w:val="-89534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592186C0" w14:textId="56391648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932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63B5A8D" w14:textId="2BD31DB9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535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E0DCC28" w14:textId="5D2812C1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64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DD71CAC" w14:textId="65645A11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42A33" w:rsidRPr="00735085" w14:paraId="26CF3E7C" w14:textId="6B99A4CC" w:rsidTr="003D150C">
        <w:trPr>
          <w:trHeight w:val="568"/>
          <w:jc w:val="center"/>
        </w:trPr>
        <w:tc>
          <w:tcPr>
            <w:tcW w:w="4955" w:type="dxa"/>
          </w:tcPr>
          <w:p w14:paraId="7A71A6CD" w14:textId="77777777" w:rsidR="00142A33" w:rsidRPr="00735085" w:rsidRDefault="00142A33" w:rsidP="00142A3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1" w:line="276" w:lineRule="exact"/>
              <w:ind w:right="706"/>
              <w:rPr>
                <w:sz w:val="24"/>
              </w:rPr>
            </w:pPr>
            <w:r w:rsidRPr="00735085">
              <w:rPr>
                <w:sz w:val="24"/>
              </w:rPr>
              <w:t>Will 25-49% or more of a program’s instruction be delivered at the site (traditional or via distance</w:t>
            </w:r>
            <w:r w:rsidRPr="00735085">
              <w:rPr>
                <w:spacing w:val="-23"/>
                <w:sz w:val="24"/>
              </w:rPr>
              <w:t xml:space="preserve"> </w:t>
            </w:r>
            <w:r w:rsidRPr="00735085">
              <w:rPr>
                <w:sz w:val="24"/>
              </w:rPr>
              <w:t>ed).</w:t>
            </w:r>
          </w:p>
        </w:tc>
        <w:sdt>
          <w:sdtPr>
            <w:id w:val="-6310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3" w:type="dxa"/>
                <w:vAlign w:val="center"/>
              </w:tcPr>
              <w:p w14:paraId="7518F4D7" w14:textId="3955EAED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9892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975CB5F" w14:textId="6751E4E1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1582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707F1AD" w14:textId="4BC68CB1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8693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054208C" w14:textId="1B102CEF" w:rsidR="00142A33" w:rsidRPr="00735085" w:rsidRDefault="00142A33" w:rsidP="00142A33">
                <w:pPr>
                  <w:pStyle w:val="TableParagraph"/>
                  <w:ind w:left="-14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A6D5647" w14:textId="77777777" w:rsidR="00891176" w:rsidRDefault="00891176">
      <w:pPr>
        <w:pStyle w:val="BodyText"/>
        <w:spacing w:before="80"/>
        <w:ind w:left="160"/>
      </w:pPr>
    </w:p>
    <w:p w14:paraId="7FD42119" w14:textId="77777777" w:rsidR="003F321B" w:rsidRPr="00735085" w:rsidRDefault="003F321B" w:rsidP="00D41E93">
      <w:pPr>
        <w:pStyle w:val="BodyText"/>
        <w:spacing w:before="2"/>
        <w:rPr>
          <w:sz w:val="22"/>
        </w:rPr>
      </w:pPr>
    </w:p>
    <w:p w14:paraId="7FD4211A" w14:textId="77777777" w:rsidR="003F321B" w:rsidRPr="00735085" w:rsidRDefault="00C30CFA" w:rsidP="00D41E93">
      <w:pPr>
        <w:pStyle w:val="BodyText"/>
        <w:spacing w:before="1"/>
      </w:pPr>
      <w:r w:rsidRPr="00735085">
        <w:t>Review and Recommendation for Action (To be completed by SACSCOC Liaison):</w:t>
      </w:r>
    </w:p>
    <w:p w14:paraId="7FD4211B" w14:textId="77777777" w:rsidR="003F321B" w:rsidRPr="00735085" w:rsidRDefault="003F321B" w:rsidP="00D41E93">
      <w:pPr>
        <w:pStyle w:val="BodyText"/>
        <w:spacing w:before="4"/>
        <w:rPr>
          <w:sz w:val="15"/>
        </w:rPr>
      </w:pPr>
    </w:p>
    <w:p w14:paraId="7FD4211C" w14:textId="77777777" w:rsidR="003F321B" w:rsidRPr="00735085" w:rsidRDefault="003F321B" w:rsidP="00D41E93">
      <w:pPr>
        <w:rPr>
          <w:sz w:val="15"/>
        </w:rPr>
        <w:sectPr w:rsidR="003F321B" w:rsidRPr="00735085" w:rsidSect="00152654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4EB0E73" w14:textId="2203F3E7" w:rsidR="00E73BE0" w:rsidRDefault="00065E5C" w:rsidP="00142A33">
      <w:pPr>
        <w:pStyle w:val="BodyText"/>
        <w:spacing w:before="92"/>
        <w:sectPr w:rsidR="00E73BE0" w:rsidSect="00E73BE0">
          <w:type w:val="continuous"/>
          <w:pgSz w:w="12240" w:h="15840"/>
          <w:pgMar w:top="1440" w:right="1440" w:bottom="1440" w:left="1440" w:header="720" w:footer="720" w:gutter="0"/>
          <w:cols w:space="443"/>
          <w:docGrid w:linePitch="299"/>
        </w:sectPr>
      </w:pPr>
      <w:sdt>
        <w:sdtPr>
          <w:id w:val="-11235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BE0">
            <w:rPr>
              <w:rFonts w:ascii="MS Gothic" w:eastAsia="MS Gothic" w:hAnsi="MS Gothic" w:hint="eastAsia"/>
            </w:rPr>
            <w:t>☐</w:t>
          </w:r>
        </w:sdtContent>
      </w:sdt>
      <w:r w:rsidR="006C6D57" w:rsidRPr="00735085">
        <w:t xml:space="preserve">No </w:t>
      </w:r>
      <w:r w:rsidR="00A41BA9" w:rsidRPr="00735085">
        <w:t>Action</w:t>
      </w:r>
      <w:r w:rsidR="00A41BA9">
        <w:t xml:space="preserve"> Needed</w:t>
      </w:r>
      <w:r w:rsidR="00F97C3E">
        <w:tab/>
      </w:r>
      <w:sdt>
        <w:sdtPr>
          <w:id w:val="12142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C3E">
            <w:rPr>
              <w:rFonts w:ascii="MS Gothic" w:eastAsia="MS Gothic" w:hAnsi="MS Gothic" w:hint="eastAsia"/>
            </w:rPr>
            <w:t>☐</w:t>
          </w:r>
        </w:sdtContent>
      </w:sdt>
      <w:r w:rsidR="00F97C3E">
        <w:t xml:space="preserve"> Notification</w:t>
      </w:r>
      <w:r w:rsidR="00F97C3E">
        <w:tab/>
      </w:r>
      <w:sdt>
        <w:sdtPr>
          <w:id w:val="73898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A9">
            <w:rPr>
              <w:rFonts w:ascii="MS Gothic" w:eastAsia="MS Gothic" w:hAnsi="MS Gothic" w:hint="eastAsia"/>
            </w:rPr>
            <w:t>☐</w:t>
          </w:r>
        </w:sdtContent>
      </w:sdt>
      <w:r w:rsidR="00A41BA9">
        <w:t xml:space="preserve"> Prospectus</w:t>
      </w:r>
      <w:r w:rsidR="00E73BE0">
        <w:tab/>
      </w:r>
    </w:p>
    <w:p w14:paraId="7FD42121" w14:textId="370FA4B0" w:rsidR="003F321B" w:rsidRPr="00735085" w:rsidRDefault="00C30CFA" w:rsidP="00D41E93">
      <w:pPr>
        <w:pStyle w:val="BodyText"/>
        <w:spacing w:before="143"/>
      </w:pPr>
      <w:r w:rsidRPr="00735085">
        <w:t>Basis for Determination (To be completed by SACSCOC Liaison):</w:t>
      </w:r>
    </w:p>
    <w:sdt>
      <w:sdtPr>
        <w:rPr>
          <w:sz w:val="26"/>
        </w:rPr>
        <w:id w:val="-502583259"/>
        <w:placeholder>
          <w:docPart w:val="DefaultPlaceholder_-1854013440"/>
        </w:placeholder>
        <w:showingPlcHdr/>
      </w:sdtPr>
      <w:sdtEndPr/>
      <w:sdtContent>
        <w:p w14:paraId="7FD42122" w14:textId="2883C27C" w:rsidR="003F321B" w:rsidRPr="00735085" w:rsidRDefault="00A41BA9" w:rsidP="00D41E93">
          <w:pPr>
            <w:pStyle w:val="BodyText"/>
            <w:rPr>
              <w:sz w:val="26"/>
            </w:rPr>
          </w:pPr>
          <w:r w:rsidRPr="00D5216D">
            <w:rPr>
              <w:rStyle w:val="PlaceholderText"/>
            </w:rPr>
            <w:t>Click or tap here to enter text.</w:t>
          </w:r>
        </w:p>
      </w:sdtContent>
    </w:sdt>
    <w:p w14:paraId="7FD42123" w14:textId="77777777" w:rsidR="003F321B" w:rsidRPr="00735085" w:rsidRDefault="003F321B">
      <w:pPr>
        <w:pStyle w:val="BodyText"/>
        <w:rPr>
          <w:sz w:val="26"/>
        </w:rPr>
      </w:pPr>
    </w:p>
    <w:p w14:paraId="7FD42124" w14:textId="77777777" w:rsidR="003F321B" w:rsidRPr="00735085" w:rsidRDefault="003F321B">
      <w:pPr>
        <w:pStyle w:val="BodyText"/>
        <w:rPr>
          <w:sz w:val="26"/>
        </w:rPr>
      </w:pPr>
    </w:p>
    <w:p w14:paraId="7FD42125" w14:textId="77777777" w:rsidR="003F321B" w:rsidRPr="00735085" w:rsidRDefault="003F321B">
      <w:pPr>
        <w:pStyle w:val="BodyText"/>
        <w:rPr>
          <w:sz w:val="26"/>
        </w:rPr>
      </w:pPr>
    </w:p>
    <w:p w14:paraId="7FD42126" w14:textId="77777777" w:rsidR="003F321B" w:rsidRPr="00735085" w:rsidRDefault="003F321B">
      <w:pPr>
        <w:pStyle w:val="BodyText"/>
        <w:rPr>
          <w:sz w:val="26"/>
        </w:rPr>
      </w:pPr>
    </w:p>
    <w:p w14:paraId="7FD42127" w14:textId="77777777" w:rsidR="003F321B" w:rsidRPr="00735085" w:rsidRDefault="003F321B">
      <w:pPr>
        <w:pStyle w:val="BodyText"/>
        <w:rPr>
          <w:sz w:val="26"/>
        </w:rPr>
      </w:pPr>
    </w:p>
    <w:p w14:paraId="7FD42128" w14:textId="77777777" w:rsidR="003F321B" w:rsidRPr="00735085" w:rsidRDefault="003F321B">
      <w:pPr>
        <w:pStyle w:val="BodyText"/>
        <w:rPr>
          <w:sz w:val="26"/>
        </w:rPr>
      </w:pPr>
    </w:p>
    <w:p w14:paraId="7FD4212C" w14:textId="77777777" w:rsidR="003F321B" w:rsidRPr="00735085" w:rsidRDefault="003F321B">
      <w:pPr>
        <w:pStyle w:val="BodyText"/>
        <w:spacing w:before="2"/>
        <w:rPr>
          <w:sz w:val="33"/>
        </w:rPr>
      </w:pPr>
    </w:p>
    <w:p w14:paraId="511D99C0" w14:textId="20905E9F" w:rsidR="00391276" w:rsidRDefault="00C30CFA" w:rsidP="00391276">
      <w:pPr>
        <w:pStyle w:val="BodyText"/>
        <w:spacing w:line="480" w:lineRule="auto"/>
        <w:ind w:left="169"/>
      </w:pPr>
      <w:r w:rsidRPr="00735085">
        <w:t>Accreditation</w:t>
      </w:r>
      <w:r w:rsidR="00391276">
        <w:t xml:space="preserve"> </w:t>
      </w:r>
      <w:r w:rsidRPr="00735085">
        <w:t xml:space="preserve">Liaison Signature: </w:t>
      </w:r>
      <w:r w:rsidR="00A41BA9">
        <w:t xml:space="preserve"> </w:t>
      </w:r>
      <w:sdt>
        <w:sdtPr>
          <w:id w:val="-649440247"/>
          <w:placeholder>
            <w:docPart w:val="DefaultPlaceholder_-1854013440"/>
          </w:placeholder>
          <w:showingPlcHdr/>
          <w:text/>
        </w:sdtPr>
        <w:sdtEndPr/>
        <w:sdtContent>
          <w:r w:rsidR="00A41BA9" w:rsidRPr="00D5216D">
            <w:rPr>
              <w:rStyle w:val="PlaceholderText"/>
            </w:rPr>
            <w:t>Click or tap here to enter text.</w:t>
          </w:r>
        </w:sdtContent>
      </w:sdt>
    </w:p>
    <w:p w14:paraId="7FD4212D" w14:textId="7F849C9E" w:rsidR="003F321B" w:rsidRDefault="00C30CFA" w:rsidP="00391276">
      <w:pPr>
        <w:pStyle w:val="BodyText"/>
        <w:spacing w:line="480" w:lineRule="auto"/>
        <w:ind w:left="169"/>
      </w:pPr>
      <w:r w:rsidRPr="00735085">
        <w:t>Date:</w:t>
      </w:r>
      <w:r w:rsidR="00A41BA9">
        <w:t xml:space="preserve"> </w:t>
      </w:r>
      <w:sdt>
        <w:sdtPr>
          <w:id w:val="1171223949"/>
          <w:placeholder>
            <w:docPart w:val="DefaultPlaceholder_-1854013440"/>
          </w:placeholder>
          <w:showingPlcHdr/>
          <w:text/>
        </w:sdtPr>
        <w:sdtEndPr/>
        <w:sdtContent>
          <w:r w:rsidR="00A41BA9" w:rsidRPr="00D5216D">
            <w:rPr>
              <w:rStyle w:val="PlaceholderText"/>
            </w:rPr>
            <w:t>Click or tap here to enter text.</w:t>
          </w:r>
        </w:sdtContent>
      </w:sdt>
    </w:p>
    <w:p w14:paraId="3A633BC8" w14:textId="4F5DE86D" w:rsidR="006E708B" w:rsidRDefault="006E708B" w:rsidP="00FA5798">
      <w:pPr>
        <w:jc w:val="center"/>
      </w:pPr>
    </w:p>
    <w:sectPr w:rsidR="006E708B" w:rsidSect="00152654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9901D" w14:textId="77777777" w:rsidR="00152654" w:rsidRDefault="00152654" w:rsidP="001D2F21">
      <w:r>
        <w:separator/>
      </w:r>
    </w:p>
  </w:endnote>
  <w:endnote w:type="continuationSeparator" w:id="0">
    <w:p w14:paraId="7C9AC5E2" w14:textId="77777777" w:rsidR="00152654" w:rsidRDefault="00152654" w:rsidP="001D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3FA75" w14:textId="7BBAD82C" w:rsidR="001D2F21" w:rsidRPr="00C26A05" w:rsidRDefault="001D2F21">
    <w:pPr>
      <w:pStyle w:val="Footer"/>
      <w:rPr>
        <w:i/>
        <w:iCs/>
        <w:sz w:val="16"/>
        <w:szCs w:val="16"/>
      </w:rPr>
    </w:pPr>
    <w:r>
      <w:tab/>
    </w:r>
    <w:r>
      <w:tab/>
    </w:r>
    <w:r w:rsidRPr="00C26A05">
      <w:rPr>
        <w:i/>
        <w:iCs/>
        <w:sz w:val="16"/>
        <w:szCs w:val="16"/>
      </w:rPr>
      <w:t xml:space="preserve">Revised </w:t>
    </w:r>
    <w:r w:rsidR="00356576">
      <w:rPr>
        <w:i/>
        <w:iCs/>
        <w:sz w:val="16"/>
        <w:szCs w:val="16"/>
      </w:rPr>
      <w:t>09/13</w:t>
    </w:r>
    <w:r w:rsidR="00C26A05" w:rsidRPr="00C26A05">
      <w:rPr>
        <w:i/>
        <w:iCs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EF53" w14:textId="77777777" w:rsidR="00152654" w:rsidRDefault="00152654" w:rsidP="001D2F21">
      <w:r>
        <w:separator/>
      </w:r>
    </w:p>
  </w:footnote>
  <w:footnote w:type="continuationSeparator" w:id="0">
    <w:p w14:paraId="094BC76D" w14:textId="77777777" w:rsidR="00152654" w:rsidRDefault="00152654" w:rsidP="001D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73BB"/>
    <w:multiLevelType w:val="hybridMultilevel"/>
    <w:tmpl w:val="4A4CB2DE"/>
    <w:lvl w:ilvl="0" w:tplc="831077B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08B"/>
    <w:multiLevelType w:val="hybridMultilevel"/>
    <w:tmpl w:val="3BD47E28"/>
    <w:lvl w:ilvl="0" w:tplc="2C74D2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F7470D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F55A45F6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7AFC86C2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38A0DE42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15780510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74AEC914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C33C5DF6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3ED8405C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2" w15:restartNumberingAfterBreak="0">
    <w:nsid w:val="08E14D85"/>
    <w:multiLevelType w:val="hybridMultilevel"/>
    <w:tmpl w:val="40265A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4427AE"/>
    <w:multiLevelType w:val="hybridMultilevel"/>
    <w:tmpl w:val="2F5C4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12E0"/>
    <w:multiLevelType w:val="hybridMultilevel"/>
    <w:tmpl w:val="AA643FF0"/>
    <w:lvl w:ilvl="0" w:tplc="66869F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104359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BF4A33EA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1DD82BDC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FF82D180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A1687C5A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F1A4C8BE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B880B0EA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B8CE4926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5" w15:restartNumberingAfterBreak="0">
    <w:nsid w:val="13B53011"/>
    <w:multiLevelType w:val="hybridMultilevel"/>
    <w:tmpl w:val="80F25BB0"/>
    <w:lvl w:ilvl="0" w:tplc="E8A0F0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C609D8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0E10D39C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A894C196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0F00C778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C17EBAD8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8542DD62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A01A93B8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81145B98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6" w15:restartNumberingAfterBreak="0">
    <w:nsid w:val="1A5E3E45"/>
    <w:multiLevelType w:val="hybridMultilevel"/>
    <w:tmpl w:val="1AA22960"/>
    <w:lvl w:ilvl="0" w:tplc="8D161D4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72017A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FCCA9418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D3EED2BA"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AA9E0578">
      <w:numFmt w:val="bullet"/>
      <w:lvlText w:val="•"/>
      <w:lvlJc w:val="left"/>
      <w:pPr>
        <w:ind w:left="3288" w:hanging="360"/>
      </w:pPr>
      <w:rPr>
        <w:rFonts w:hint="default"/>
      </w:rPr>
    </w:lvl>
    <w:lvl w:ilvl="5" w:tplc="146859C0">
      <w:numFmt w:val="bullet"/>
      <w:lvlText w:val="•"/>
      <w:lvlJc w:val="left"/>
      <w:pPr>
        <w:ind w:left="3891" w:hanging="360"/>
      </w:pPr>
      <w:rPr>
        <w:rFonts w:hint="default"/>
      </w:rPr>
    </w:lvl>
    <w:lvl w:ilvl="6" w:tplc="A6C09EF8">
      <w:numFmt w:val="bullet"/>
      <w:lvlText w:val="•"/>
      <w:lvlJc w:val="left"/>
      <w:pPr>
        <w:ind w:left="4493" w:hanging="360"/>
      </w:pPr>
      <w:rPr>
        <w:rFonts w:hint="default"/>
      </w:rPr>
    </w:lvl>
    <w:lvl w:ilvl="7" w:tplc="313AFB02">
      <w:numFmt w:val="bullet"/>
      <w:lvlText w:val="•"/>
      <w:lvlJc w:val="left"/>
      <w:pPr>
        <w:ind w:left="5095" w:hanging="360"/>
      </w:pPr>
      <w:rPr>
        <w:rFonts w:hint="default"/>
      </w:rPr>
    </w:lvl>
    <w:lvl w:ilvl="8" w:tplc="38BAB8C0">
      <w:numFmt w:val="bullet"/>
      <w:lvlText w:val="•"/>
      <w:lvlJc w:val="left"/>
      <w:pPr>
        <w:ind w:left="5697" w:hanging="360"/>
      </w:pPr>
      <w:rPr>
        <w:rFonts w:hint="default"/>
      </w:rPr>
    </w:lvl>
  </w:abstractNum>
  <w:abstractNum w:abstractNumId="7" w15:restartNumberingAfterBreak="0">
    <w:nsid w:val="21F157D1"/>
    <w:multiLevelType w:val="hybridMultilevel"/>
    <w:tmpl w:val="74008004"/>
    <w:lvl w:ilvl="0" w:tplc="95AA03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D87484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714864BC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EC365146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44C6C868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DA78D3DE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9844FD48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409AC84E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F4D88D24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8" w15:restartNumberingAfterBreak="0">
    <w:nsid w:val="21F33106"/>
    <w:multiLevelType w:val="hybridMultilevel"/>
    <w:tmpl w:val="FC249D1E"/>
    <w:lvl w:ilvl="0" w:tplc="2CDC6C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A414F4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114C0D8E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7C6CD866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82067F3A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3A24DA9C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43DE192C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1108E506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B74A0268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9" w15:restartNumberingAfterBreak="0">
    <w:nsid w:val="27D66E69"/>
    <w:multiLevelType w:val="hybridMultilevel"/>
    <w:tmpl w:val="F2F2B2DC"/>
    <w:lvl w:ilvl="0" w:tplc="2460B8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EB0355E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BD0E7D54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95B236BA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FAB485A0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EBEEB8B6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B39CF0DC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EB3E5A6E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B17C4DEE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0" w15:restartNumberingAfterBreak="0">
    <w:nsid w:val="376F6052"/>
    <w:multiLevelType w:val="hybridMultilevel"/>
    <w:tmpl w:val="F962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79CE"/>
    <w:multiLevelType w:val="hybridMultilevel"/>
    <w:tmpl w:val="427CD9AE"/>
    <w:lvl w:ilvl="0" w:tplc="68CCB83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6CBF6A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D1D0D4AA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1ABE4988"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784C7A9A">
      <w:numFmt w:val="bullet"/>
      <w:lvlText w:val="•"/>
      <w:lvlJc w:val="left"/>
      <w:pPr>
        <w:ind w:left="3288" w:hanging="360"/>
      </w:pPr>
      <w:rPr>
        <w:rFonts w:hint="default"/>
      </w:rPr>
    </w:lvl>
    <w:lvl w:ilvl="5" w:tplc="F2AAF064">
      <w:numFmt w:val="bullet"/>
      <w:lvlText w:val="•"/>
      <w:lvlJc w:val="left"/>
      <w:pPr>
        <w:ind w:left="3891" w:hanging="360"/>
      </w:pPr>
      <w:rPr>
        <w:rFonts w:hint="default"/>
      </w:rPr>
    </w:lvl>
    <w:lvl w:ilvl="6" w:tplc="BD0ABAD6">
      <w:numFmt w:val="bullet"/>
      <w:lvlText w:val="•"/>
      <w:lvlJc w:val="left"/>
      <w:pPr>
        <w:ind w:left="4493" w:hanging="360"/>
      </w:pPr>
      <w:rPr>
        <w:rFonts w:hint="default"/>
      </w:rPr>
    </w:lvl>
    <w:lvl w:ilvl="7" w:tplc="5C128862">
      <w:numFmt w:val="bullet"/>
      <w:lvlText w:val="•"/>
      <w:lvlJc w:val="left"/>
      <w:pPr>
        <w:ind w:left="5095" w:hanging="360"/>
      </w:pPr>
      <w:rPr>
        <w:rFonts w:hint="default"/>
      </w:rPr>
    </w:lvl>
    <w:lvl w:ilvl="8" w:tplc="AA5E48A8">
      <w:numFmt w:val="bullet"/>
      <w:lvlText w:val="•"/>
      <w:lvlJc w:val="left"/>
      <w:pPr>
        <w:ind w:left="5697" w:hanging="360"/>
      </w:pPr>
      <w:rPr>
        <w:rFonts w:hint="default"/>
      </w:rPr>
    </w:lvl>
  </w:abstractNum>
  <w:abstractNum w:abstractNumId="12" w15:restartNumberingAfterBreak="0">
    <w:nsid w:val="48F4729D"/>
    <w:multiLevelType w:val="hybridMultilevel"/>
    <w:tmpl w:val="866425D0"/>
    <w:lvl w:ilvl="0" w:tplc="25E89F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E6F86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BA748126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FA5AF328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D95095C4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17929942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15F80A00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DC6EE674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9BD6F842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3" w15:restartNumberingAfterBreak="0">
    <w:nsid w:val="5209590B"/>
    <w:multiLevelType w:val="hybridMultilevel"/>
    <w:tmpl w:val="A5F401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5F84120"/>
    <w:multiLevelType w:val="hybridMultilevel"/>
    <w:tmpl w:val="5F22FCAC"/>
    <w:lvl w:ilvl="0" w:tplc="17100F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8AEDFAC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4514789C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72442E4C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63BEED2E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7BBAF038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1502360E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34760376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08C480FC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5" w15:restartNumberingAfterBreak="0">
    <w:nsid w:val="5FB455F8"/>
    <w:multiLevelType w:val="hybridMultilevel"/>
    <w:tmpl w:val="F46C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E15ED"/>
    <w:multiLevelType w:val="hybridMultilevel"/>
    <w:tmpl w:val="CE4CD932"/>
    <w:lvl w:ilvl="0" w:tplc="11A402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62889D6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7A3817BC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E0443712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07B870A4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DF02EF80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C3B6A1B8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AD4A9810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30660614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7" w15:restartNumberingAfterBreak="0">
    <w:nsid w:val="68781D7B"/>
    <w:multiLevelType w:val="hybridMultilevel"/>
    <w:tmpl w:val="6CD21C08"/>
    <w:lvl w:ilvl="0" w:tplc="C37C09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758AF56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F00CB06A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630E9930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67C6B4B0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6E960EF0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85D4B37E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5748B606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7988DD70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18" w15:restartNumberingAfterBreak="0">
    <w:nsid w:val="6FF25CBF"/>
    <w:multiLevelType w:val="hybridMultilevel"/>
    <w:tmpl w:val="CCE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A2B2C"/>
    <w:multiLevelType w:val="hybridMultilevel"/>
    <w:tmpl w:val="D2D26E1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421C60"/>
    <w:multiLevelType w:val="hybridMultilevel"/>
    <w:tmpl w:val="68D64652"/>
    <w:lvl w:ilvl="0" w:tplc="302A34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1D83530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E64CA8C2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C11AA900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ED604488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A09AE6E4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4FDAC656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7D72110A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0BCCFEF2">
      <w:numFmt w:val="bullet"/>
      <w:lvlText w:val="•"/>
      <w:lvlJc w:val="left"/>
      <w:pPr>
        <w:ind w:left="5685" w:hanging="360"/>
      </w:pPr>
      <w:rPr>
        <w:rFonts w:hint="default"/>
      </w:rPr>
    </w:lvl>
  </w:abstractNum>
  <w:abstractNum w:abstractNumId="21" w15:restartNumberingAfterBreak="0">
    <w:nsid w:val="7DC54A25"/>
    <w:multiLevelType w:val="hybridMultilevel"/>
    <w:tmpl w:val="83283B22"/>
    <w:lvl w:ilvl="0" w:tplc="DCD43D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6CA5A"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7F9266C6">
      <w:numFmt w:val="bullet"/>
      <w:lvlText w:val="•"/>
      <w:lvlJc w:val="left"/>
      <w:pPr>
        <w:ind w:left="2036" w:hanging="360"/>
      </w:pPr>
      <w:rPr>
        <w:rFonts w:hint="default"/>
      </w:rPr>
    </w:lvl>
    <w:lvl w:ilvl="3" w:tplc="244263E8">
      <w:numFmt w:val="bullet"/>
      <w:lvlText w:val="•"/>
      <w:lvlJc w:val="left"/>
      <w:pPr>
        <w:ind w:left="2644" w:hanging="360"/>
      </w:pPr>
      <w:rPr>
        <w:rFonts w:hint="default"/>
      </w:rPr>
    </w:lvl>
    <w:lvl w:ilvl="4" w:tplc="478C5762"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E4BA412A">
      <w:numFmt w:val="bullet"/>
      <w:lvlText w:val="•"/>
      <w:lvlJc w:val="left"/>
      <w:pPr>
        <w:ind w:left="3861" w:hanging="360"/>
      </w:pPr>
      <w:rPr>
        <w:rFonts w:hint="default"/>
      </w:rPr>
    </w:lvl>
    <w:lvl w:ilvl="6" w:tplc="7C740050">
      <w:numFmt w:val="bullet"/>
      <w:lvlText w:val="•"/>
      <w:lvlJc w:val="left"/>
      <w:pPr>
        <w:ind w:left="4469" w:hanging="360"/>
      </w:pPr>
      <w:rPr>
        <w:rFonts w:hint="default"/>
      </w:rPr>
    </w:lvl>
    <w:lvl w:ilvl="7" w:tplc="65562A92">
      <w:numFmt w:val="bullet"/>
      <w:lvlText w:val="•"/>
      <w:lvlJc w:val="left"/>
      <w:pPr>
        <w:ind w:left="5077" w:hanging="360"/>
      </w:pPr>
      <w:rPr>
        <w:rFonts w:hint="default"/>
      </w:rPr>
    </w:lvl>
    <w:lvl w:ilvl="8" w:tplc="9AD2121A">
      <w:numFmt w:val="bullet"/>
      <w:lvlText w:val="•"/>
      <w:lvlJc w:val="left"/>
      <w:pPr>
        <w:ind w:left="5685" w:hanging="360"/>
      </w:pPr>
      <w:rPr>
        <w:rFonts w:hint="default"/>
      </w:rPr>
    </w:lvl>
  </w:abstractNum>
  <w:num w:numId="1" w16cid:durableId="76875203">
    <w:abstractNumId w:val="1"/>
  </w:num>
  <w:num w:numId="2" w16cid:durableId="759522034">
    <w:abstractNumId w:val="21"/>
  </w:num>
  <w:num w:numId="3" w16cid:durableId="1855655369">
    <w:abstractNumId w:val="8"/>
  </w:num>
  <w:num w:numId="4" w16cid:durableId="215631685">
    <w:abstractNumId w:val="12"/>
  </w:num>
  <w:num w:numId="5" w16cid:durableId="1763185939">
    <w:abstractNumId w:val="4"/>
  </w:num>
  <w:num w:numId="6" w16cid:durableId="781729608">
    <w:abstractNumId w:val="14"/>
  </w:num>
  <w:num w:numId="7" w16cid:durableId="1206914285">
    <w:abstractNumId w:val="5"/>
  </w:num>
  <w:num w:numId="8" w16cid:durableId="515703288">
    <w:abstractNumId w:val="17"/>
  </w:num>
  <w:num w:numId="9" w16cid:durableId="1546988970">
    <w:abstractNumId w:val="16"/>
  </w:num>
  <w:num w:numId="10" w16cid:durableId="1683896487">
    <w:abstractNumId w:val="7"/>
  </w:num>
  <w:num w:numId="11" w16cid:durableId="1094783201">
    <w:abstractNumId w:val="9"/>
  </w:num>
  <w:num w:numId="12" w16cid:durableId="845365475">
    <w:abstractNumId w:val="20"/>
  </w:num>
  <w:num w:numId="13" w16cid:durableId="685256155">
    <w:abstractNumId w:val="6"/>
  </w:num>
  <w:num w:numId="14" w16cid:durableId="40785755">
    <w:abstractNumId w:val="11"/>
  </w:num>
  <w:num w:numId="15" w16cid:durableId="604120884">
    <w:abstractNumId w:val="15"/>
  </w:num>
  <w:num w:numId="16" w16cid:durableId="1881744500">
    <w:abstractNumId w:val="3"/>
  </w:num>
  <w:num w:numId="17" w16cid:durableId="456340913">
    <w:abstractNumId w:val="2"/>
  </w:num>
  <w:num w:numId="18" w16cid:durableId="40715968">
    <w:abstractNumId w:val="19"/>
  </w:num>
  <w:num w:numId="19" w16cid:durableId="1094713986">
    <w:abstractNumId w:val="18"/>
  </w:num>
  <w:num w:numId="20" w16cid:durableId="1499079928">
    <w:abstractNumId w:val="0"/>
  </w:num>
  <w:num w:numId="21" w16cid:durableId="1866482954">
    <w:abstractNumId w:val="13"/>
  </w:num>
  <w:num w:numId="22" w16cid:durableId="1859732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1B"/>
    <w:rsid w:val="00006612"/>
    <w:rsid w:val="000220FD"/>
    <w:rsid w:val="00042B73"/>
    <w:rsid w:val="00052518"/>
    <w:rsid w:val="000631C8"/>
    <w:rsid w:val="00065E5C"/>
    <w:rsid w:val="00074F26"/>
    <w:rsid w:val="00077E50"/>
    <w:rsid w:val="00081B77"/>
    <w:rsid w:val="00092507"/>
    <w:rsid w:val="000A44BD"/>
    <w:rsid w:val="001123E2"/>
    <w:rsid w:val="001171A3"/>
    <w:rsid w:val="00130DCD"/>
    <w:rsid w:val="00142A33"/>
    <w:rsid w:val="00142A61"/>
    <w:rsid w:val="00152654"/>
    <w:rsid w:val="001D2236"/>
    <w:rsid w:val="001D2F21"/>
    <w:rsid w:val="00237422"/>
    <w:rsid w:val="00277978"/>
    <w:rsid w:val="0029233D"/>
    <w:rsid w:val="002A2F77"/>
    <w:rsid w:val="002D24DB"/>
    <w:rsid w:val="003502B8"/>
    <w:rsid w:val="00356576"/>
    <w:rsid w:val="003655C7"/>
    <w:rsid w:val="003773CE"/>
    <w:rsid w:val="003911A1"/>
    <w:rsid w:val="00391276"/>
    <w:rsid w:val="003A7C05"/>
    <w:rsid w:val="003D150C"/>
    <w:rsid w:val="003F321B"/>
    <w:rsid w:val="004003D0"/>
    <w:rsid w:val="00426C04"/>
    <w:rsid w:val="004A66ED"/>
    <w:rsid w:val="004E4944"/>
    <w:rsid w:val="005258B6"/>
    <w:rsid w:val="00621F2E"/>
    <w:rsid w:val="00651BA6"/>
    <w:rsid w:val="00692821"/>
    <w:rsid w:val="006A502A"/>
    <w:rsid w:val="006C6D57"/>
    <w:rsid w:val="006D5367"/>
    <w:rsid w:val="006E708B"/>
    <w:rsid w:val="00731A81"/>
    <w:rsid w:val="00735085"/>
    <w:rsid w:val="00757E55"/>
    <w:rsid w:val="0076115C"/>
    <w:rsid w:val="00773D0C"/>
    <w:rsid w:val="00781085"/>
    <w:rsid w:val="00786366"/>
    <w:rsid w:val="0079426D"/>
    <w:rsid w:val="008129EA"/>
    <w:rsid w:val="00812D0B"/>
    <w:rsid w:val="008209D2"/>
    <w:rsid w:val="00822D05"/>
    <w:rsid w:val="0082619A"/>
    <w:rsid w:val="008567B8"/>
    <w:rsid w:val="00891176"/>
    <w:rsid w:val="008A293D"/>
    <w:rsid w:val="00912CE5"/>
    <w:rsid w:val="0094652A"/>
    <w:rsid w:val="00951D1F"/>
    <w:rsid w:val="00957B7B"/>
    <w:rsid w:val="009836CE"/>
    <w:rsid w:val="00A14639"/>
    <w:rsid w:val="00A41BA9"/>
    <w:rsid w:val="00A43276"/>
    <w:rsid w:val="00A7039A"/>
    <w:rsid w:val="00A82118"/>
    <w:rsid w:val="00A95C12"/>
    <w:rsid w:val="00AB5E3D"/>
    <w:rsid w:val="00AD1E59"/>
    <w:rsid w:val="00AD2885"/>
    <w:rsid w:val="00AF1FD2"/>
    <w:rsid w:val="00AF34F7"/>
    <w:rsid w:val="00B11BEC"/>
    <w:rsid w:val="00B369AF"/>
    <w:rsid w:val="00B478DF"/>
    <w:rsid w:val="00B664EF"/>
    <w:rsid w:val="00BB0E72"/>
    <w:rsid w:val="00BD4958"/>
    <w:rsid w:val="00BE3855"/>
    <w:rsid w:val="00BE5923"/>
    <w:rsid w:val="00BF2BF6"/>
    <w:rsid w:val="00C004EF"/>
    <w:rsid w:val="00C013EB"/>
    <w:rsid w:val="00C256F3"/>
    <w:rsid w:val="00C26A05"/>
    <w:rsid w:val="00C30CFA"/>
    <w:rsid w:val="00CB0B4E"/>
    <w:rsid w:val="00D207D5"/>
    <w:rsid w:val="00D41A5B"/>
    <w:rsid w:val="00D41E93"/>
    <w:rsid w:val="00D44C67"/>
    <w:rsid w:val="00D602BD"/>
    <w:rsid w:val="00DC5596"/>
    <w:rsid w:val="00DF1D27"/>
    <w:rsid w:val="00E0774B"/>
    <w:rsid w:val="00E55DFB"/>
    <w:rsid w:val="00E60133"/>
    <w:rsid w:val="00E6681E"/>
    <w:rsid w:val="00E73BE0"/>
    <w:rsid w:val="00E74113"/>
    <w:rsid w:val="00E92653"/>
    <w:rsid w:val="00EA5924"/>
    <w:rsid w:val="00F3302D"/>
    <w:rsid w:val="00F33E38"/>
    <w:rsid w:val="00F37679"/>
    <w:rsid w:val="00F40F7A"/>
    <w:rsid w:val="00F54AD3"/>
    <w:rsid w:val="00F57011"/>
    <w:rsid w:val="00F62285"/>
    <w:rsid w:val="00F80658"/>
    <w:rsid w:val="00F97C3E"/>
    <w:rsid w:val="00FA5798"/>
    <w:rsid w:val="00FB74AF"/>
    <w:rsid w:val="00FD1A8E"/>
    <w:rsid w:val="00FD2087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2005"/>
  <w15:docId w15:val="{1D78C1D3-DA19-4487-8D69-EA3B571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57011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F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2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F2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911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4998-73F5-47F3-8264-7939D90CD90D}"/>
      </w:docPartPr>
      <w:docPartBody>
        <w:p w:rsidR="00425AAB" w:rsidRDefault="00425AAB">
          <w:r w:rsidRPr="00D52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4D5EBC6C04E6F9BEAB9599B18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A05EE-C33E-4C7E-AD8F-2DCF4827C569}"/>
      </w:docPartPr>
      <w:docPartBody>
        <w:p w:rsidR="00425AAB" w:rsidRDefault="00425AAB" w:rsidP="00425AAB">
          <w:pPr>
            <w:pStyle w:val="31B4D5EBC6C04E6F9BEAB9599B1862EA"/>
          </w:pPr>
          <w:r w:rsidRPr="00D52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04C4FA0324F759B5AB47FC5EC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CEC4-FF7B-45F1-9513-7A8FE8B78501}"/>
      </w:docPartPr>
      <w:docPartBody>
        <w:p w:rsidR="00425AAB" w:rsidRDefault="00425AAB" w:rsidP="00425AAB">
          <w:pPr>
            <w:pStyle w:val="DA104C4FA0324F759B5AB47FC5ECCC1B"/>
          </w:pPr>
          <w:r w:rsidRPr="00D521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AB"/>
    <w:rsid w:val="00425AAB"/>
    <w:rsid w:val="00B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AAB"/>
    <w:rPr>
      <w:color w:val="666666"/>
    </w:rPr>
  </w:style>
  <w:style w:type="paragraph" w:customStyle="1" w:styleId="31B4D5EBC6C04E6F9BEAB9599B1862EA">
    <w:name w:val="31B4D5EBC6C04E6F9BEAB9599B1862EA"/>
    <w:rsid w:val="00425A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DA104C4FA0324F759B5AB47FC5ECCC1B">
    <w:name w:val="DA104C4FA0324F759B5AB47FC5ECCC1B"/>
    <w:rsid w:val="00425A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2cc1a-6235-4136-a95b-423f9932be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73DB8F078BA439CD475E8C23CB94D" ma:contentTypeVersion="15" ma:contentTypeDescription="Create a new document." ma:contentTypeScope="" ma:versionID="dad3d8142eee85ee61ddbf4230bcb129">
  <xsd:schema xmlns:xsd="http://www.w3.org/2001/XMLSchema" xmlns:xs="http://www.w3.org/2001/XMLSchema" xmlns:p="http://schemas.microsoft.com/office/2006/metadata/properties" xmlns:ns3="3342cc1a-6235-4136-a95b-423f9932be92" xmlns:ns4="a59f5621-403c-4203-a873-aaedd1c31ef6" targetNamespace="http://schemas.microsoft.com/office/2006/metadata/properties" ma:root="true" ma:fieldsID="f8b97851eb0b87d078ad42062d637dad" ns3:_="" ns4:_="">
    <xsd:import namespace="3342cc1a-6235-4136-a95b-423f9932be92"/>
    <xsd:import namespace="a59f5621-403c-4203-a873-aaedd1c31e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2cc1a-6235-4136-a95b-423f9932b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f5621-403c-4203-a873-aaedd1c31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3CA95-39A3-4838-BB9D-C84D7CA9BC4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59f5621-403c-4203-a873-aaedd1c31ef6"/>
    <ds:schemaRef ds:uri="3342cc1a-6235-4136-a95b-423f9932be92"/>
  </ds:schemaRefs>
</ds:datastoreItem>
</file>

<file path=customXml/itemProps2.xml><?xml version="1.0" encoding="utf-8"?>
<ds:datastoreItem xmlns:ds="http://schemas.openxmlformats.org/officeDocument/2006/customXml" ds:itemID="{068BD5DA-BEA4-4918-8F29-1AED28536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D964D-8E97-40C9-B852-86DE05A20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2cc1a-6235-4136-a95b-423f9932be92"/>
    <ds:schemaRef ds:uri="a59f5621-403c-4203-a873-aaedd1c31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</dc:creator>
  <cp:lastModifiedBy>Erica Caracoglia</cp:lastModifiedBy>
  <cp:revision>9</cp:revision>
  <cp:lastPrinted>2023-11-14T18:05:00Z</cp:lastPrinted>
  <dcterms:created xsi:type="dcterms:W3CDTF">2024-09-13T12:59:00Z</dcterms:created>
  <dcterms:modified xsi:type="dcterms:W3CDTF">2024-09-13T13:42:00Z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Adobe Acrobat Pro 2020 20.5.30524</vt:lpwstr>
  </property>
  <property fmtid="{D5CDD505-2E9C-101B-9397-08002B2CF9AE}" pid="4" name="LastSaved">
    <vt:filetime>2023-11-14T00:00:00Z</vt:filetime>
  </property>
  <property fmtid="{D5CDD505-2E9C-101B-9397-08002B2CF9AE}" pid="5" name="ContentTypeId">
    <vt:lpwstr>0x010100A6973DB8F078BA439CD475E8C23CB94D</vt:lpwstr>
  </property>
</Properties>
</file>